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F3633" w14:textId="77777777" w:rsidR="00975719" w:rsidRDefault="00975719" w:rsidP="00704A7B">
      <w:pPr>
        <w:rPr>
          <w:rFonts w:ascii="Calibri" w:eastAsia="Calibri" w:hAnsi="Calibri" w:cs="Calibri"/>
          <w:szCs w:val="22"/>
        </w:rPr>
      </w:pPr>
      <w:bookmarkStart w:id="0" w:name="_GoBack"/>
      <w:bookmarkEnd w:id="0"/>
    </w:p>
    <w:p w14:paraId="3C96D2A1" w14:textId="713E9A0D" w:rsidR="0050580B" w:rsidRDefault="001A0091" w:rsidP="00704A7B">
      <w:pPr>
        <w:rPr>
          <w:rFonts w:ascii="Calibri" w:eastAsia="Calibri" w:hAnsi="Calibri" w:cs="Calibri"/>
          <w:szCs w:val="22"/>
        </w:rPr>
      </w:pPr>
      <w:r>
        <w:rPr>
          <w:rFonts w:ascii="Calibri" w:eastAsia="Calibri" w:hAnsi="Calibri" w:cs="Calibri"/>
          <w:szCs w:val="22"/>
        </w:rPr>
        <w:t>2</w:t>
      </w:r>
      <w:r w:rsidR="00975719">
        <w:rPr>
          <w:rFonts w:ascii="Calibri" w:eastAsia="Calibri" w:hAnsi="Calibri" w:cs="Calibri"/>
          <w:szCs w:val="22"/>
        </w:rPr>
        <w:t>8th</w:t>
      </w:r>
      <w:r>
        <w:rPr>
          <w:rFonts w:ascii="Calibri" w:eastAsia="Calibri" w:hAnsi="Calibri" w:cs="Calibri"/>
          <w:szCs w:val="22"/>
        </w:rPr>
        <w:t xml:space="preserve"> October 2021</w:t>
      </w:r>
    </w:p>
    <w:p w14:paraId="011B3126" w14:textId="77777777" w:rsidR="00704A7B" w:rsidRPr="00225197" w:rsidRDefault="00704A7B" w:rsidP="00704A7B">
      <w:pPr>
        <w:rPr>
          <w:rFonts w:ascii="Calibri" w:hAnsi="Calibri" w:cs="Calibri"/>
        </w:rPr>
      </w:pPr>
      <w:r w:rsidRPr="00225197">
        <w:rPr>
          <w:rFonts w:ascii="Calibri" w:eastAsia="Calibri" w:hAnsi="Calibri" w:cs="Calibri"/>
          <w:szCs w:val="22"/>
        </w:rPr>
        <w:t>Dear parent/guardian,</w:t>
      </w:r>
    </w:p>
    <w:p w14:paraId="0B393D4C" w14:textId="47B67A2B" w:rsidR="00704A7B" w:rsidRPr="00225197" w:rsidRDefault="00821288" w:rsidP="00704A7B">
      <w:pPr>
        <w:rPr>
          <w:rFonts w:ascii="Calibri" w:hAnsi="Calibri" w:cs="Calibri"/>
        </w:rPr>
      </w:pPr>
      <w:r>
        <w:rPr>
          <w:rFonts w:ascii="Calibri" w:hAnsi="Calibri" w:cs="Calibri"/>
        </w:rPr>
        <w:t xml:space="preserve">  </w:t>
      </w:r>
    </w:p>
    <w:p w14:paraId="1E0308D6" w14:textId="6992F943" w:rsidR="0050580B" w:rsidRPr="00111875" w:rsidRDefault="00C867F6" w:rsidP="006C2807">
      <w:pPr>
        <w:rPr>
          <w:rFonts w:ascii="Calibri" w:hAnsi="Calibri" w:cs="Calibri"/>
        </w:rPr>
      </w:pPr>
      <w:r w:rsidRPr="0050580B">
        <w:rPr>
          <w:rFonts w:ascii="Calibri" w:eastAsia="Calibri" w:hAnsi="Calibri" w:cs="Calibri"/>
          <w:color w:val="000000" w:themeColor="text1"/>
          <w:szCs w:val="22"/>
        </w:rPr>
        <w:t xml:space="preserve">Bolinda Primary School </w:t>
      </w:r>
      <w:r w:rsidR="00704A7B" w:rsidRPr="0050580B">
        <w:rPr>
          <w:rFonts w:ascii="Calibri" w:eastAsia="Calibri" w:hAnsi="Calibri" w:cs="Calibri"/>
          <w:color w:val="000000" w:themeColor="text1"/>
          <w:szCs w:val="22"/>
        </w:rPr>
        <w:t xml:space="preserve">is </w:t>
      </w:r>
      <w:r w:rsidR="00704A7B" w:rsidRPr="00225197">
        <w:rPr>
          <w:rFonts w:ascii="Calibri" w:eastAsia="Calibri" w:hAnsi="Calibri" w:cs="Calibri"/>
          <w:szCs w:val="22"/>
        </w:rPr>
        <w:t>looking forward to another great year of teaching and learning and would like to advise you of</w:t>
      </w:r>
      <w:r w:rsidR="0050580B">
        <w:rPr>
          <w:rFonts w:ascii="Calibri" w:eastAsia="Calibri" w:hAnsi="Calibri" w:cs="Calibri"/>
          <w:szCs w:val="22"/>
        </w:rPr>
        <w:t xml:space="preserve"> Bolinda Primary School’</w:t>
      </w:r>
      <w:r w:rsidR="00704A7B" w:rsidRPr="009E6466">
        <w:rPr>
          <w:rFonts w:ascii="Calibri" w:eastAsia="Calibri" w:hAnsi="Calibri" w:cs="Calibri"/>
          <w:szCs w:val="22"/>
        </w:rPr>
        <w:t>s voluntary</w:t>
      </w:r>
      <w:r w:rsidR="00704A7B" w:rsidRPr="00225197">
        <w:rPr>
          <w:rFonts w:ascii="Calibri" w:eastAsia="Calibri" w:hAnsi="Calibri" w:cs="Calibri"/>
          <w:szCs w:val="22"/>
        </w:rPr>
        <w:t xml:space="preserve"> financial contributions for</w:t>
      </w:r>
      <w:r w:rsidR="0050580B">
        <w:rPr>
          <w:rFonts w:ascii="Calibri" w:eastAsia="Calibri" w:hAnsi="Calibri" w:cs="Calibri"/>
          <w:szCs w:val="22"/>
        </w:rPr>
        <w:t xml:space="preserve"> 2022</w:t>
      </w:r>
      <w:r w:rsidR="00704A7B" w:rsidRPr="00225197">
        <w:rPr>
          <w:rFonts w:ascii="Calibri" w:eastAsia="Calibri" w:hAnsi="Calibri" w:cs="Calibri"/>
          <w:i/>
          <w:iCs/>
          <w:color w:val="FF0000"/>
          <w:szCs w:val="22"/>
        </w:rPr>
        <w:t>.</w:t>
      </w:r>
    </w:p>
    <w:p w14:paraId="67D57CF0" w14:textId="285D8AA7" w:rsidR="00840A9D" w:rsidRDefault="006C2807" w:rsidP="006C280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w:t>
      </w:r>
      <w:r w:rsidR="00CC0F24">
        <w:rPr>
          <w:rFonts w:ascii="Calibri" w:eastAsia="Calibri" w:hAnsi="Calibri" w:cs="Calibri"/>
        </w:rPr>
        <w:t>r</w:t>
      </w:r>
      <w:r w:rsidRPr="006C2807">
        <w:rPr>
          <w:rFonts w:ascii="Calibri" w:eastAsia="Calibri" w:hAnsi="Calibri" w:cs="Calibri"/>
        </w:rPr>
        <w:t xml:space="preserve"> support, whether that’s through fundraising or volunteering your time. This has made a huge difference to our school and the programs we can offer.</w:t>
      </w:r>
    </w:p>
    <w:p w14:paraId="0426E413" w14:textId="77777777" w:rsidR="0050580B" w:rsidRDefault="00704A7B" w:rsidP="006C2807">
      <w:pPr>
        <w:rPr>
          <w:rFonts w:ascii="Calibri" w:eastAsia="Calibri" w:hAnsi="Calibri" w:cs="Calibri"/>
        </w:rPr>
      </w:pPr>
      <w:r w:rsidRPr="20E0EA74">
        <w:rPr>
          <w:rFonts w:ascii="Calibri" w:eastAsia="Calibri" w:hAnsi="Calibri" w:cs="Calibri"/>
        </w:rPr>
        <w:t>Within our school</w:t>
      </w:r>
      <w:r w:rsidR="0050580B">
        <w:rPr>
          <w:rFonts w:ascii="Calibri" w:eastAsia="Calibri" w:hAnsi="Calibri" w:cs="Calibri"/>
        </w:rPr>
        <w:t xml:space="preserve">, your support in 2021 </w:t>
      </w:r>
      <w:r w:rsidRPr="20E0EA74">
        <w:rPr>
          <w:rFonts w:ascii="Calibri" w:eastAsia="Calibri" w:hAnsi="Calibri" w:cs="Calibri"/>
        </w:rPr>
        <w:t>allowed us to</w:t>
      </w:r>
      <w:r w:rsidR="0050580B">
        <w:rPr>
          <w:rFonts w:ascii="Calibri" w:eastAsia="Calibri" w:hAnsi="Calibri" w:cs="Calibri"/>
        </w:rPr>
        <w:t>:</w:t>
      </w:r>
    </w:p>
    <w:p w14:paraId="63085B0E" w14:textId="09C6D9BA" w:rsidR="0050580B" w:rsidRPr="0050580B" w:rsidRDefault="0050580B" w:rsidP="001A1D19">
      <w:pPr>
        <w:pStyle w:val="ListParagraph"/>
        <w:numPr>
          <w:ilvl w:val="0"/>
          <w:numId w:val="28"/>
        </w:numPr>
        <w:rPr>
          <w:rFonts w:ascii="Calibri" w:hAnsi="Calibri" w:cs="Calibri"/>
          <w:color w:val="000000" w:themeColor="text1"/>
        </w:rPr>
      </w:pPr>
      <w:r w:rsidRPr="0050580B">
        <w:rPr>
          <w:rFonts w:ascii="Calibri" w:eastAsia="Calibri" w:hAnsi="Calibri" w:cs="Calibri"/>
          <w:color w:val="000000" w:themeColor="text1"/>
        </w:rPr>
        <w:t xml:space="preserve">Provide new </w:t>
      </w:r>
      <w:r w:rsidR="00111875">
        <w:rPr>
          <w:rFonts w:ascii="Calibri" w:eastAsia="Calibri" w:hAnsi="Calibri" w:cs="Calibri"/>
          <w:color w:val="000000" w:themeColor="text1"/>
        </w:rPr>
        <w:t>k</w:t>
      </w:r>
      <w:r w:rsidRPr="0050580B">
        <w:rPr>
          <w:rFonts w:ascii="Calibri" w:eastAsia="Calibri" w:hAnsi="Calibri" w:cs="Calibri"/>
          <w:color w:val="000000" w:themeColor="text1"/>
        </w:rPr>
        <w:t xml:space="preserve">itchen equipment </w:t>
      </w:r>
    </w:p>
    <w:p w14:paraId="529A2417" w14:textId="6575838D" w:rsidR="0050580B" w:rsidRDefault="0050580B" w:rsidP="001A1D19">
      <w:pPr>
        <w:pStyle w:val="ListParagraph"/>
        <w:numPr>
          <w:ilvl w:val="0"/>
          <w:numId w:val="28"/>
        </w:numPr>
        <w:rPr>
          <w:rFonts w:ascii="Calibri" w:hAnsi="Calibri" w:cs="Calibri"/>
        </w:rPr>
      </w:pPr>
      <w:r>
        <w:rPr>
          <w:rFonts w:ascii="Calibri" w:hAnsi="Calibri" w:cs="Calibri"/>
        </w:rPr>
        <w:t xml:space="preserve">Purchase </w:t>
      </w:r>
      <w:r w:rsidR="00111875">
        <w:rPr>
          <w:rFonts w:ascii="Calibri" w:hAnsi="Calibri" w:cs="Calibri"/>
        </w:rPr>
        <w:t xml:space="preserve">new </w:t>
      </w:r>
      <w:r>
        <w:rPr>
          <w:rFonts w:ascii="Calibri" w:hAnsi="Calibri" w:cs="Calibri"/>
        </w:rPr>
        <w:t>library books</w:t>
      </w:r>
    </w:p>
    <w:p w14:paraId="626BA719" w14:textId="4FFCB1D2" w:rsidR="00840A9D" w:rsidRPr="00111875" w:rsidRDefault="0050580B" w:rsidP="0050580B">
      <w:pPr>
        <w:pStyle w:val="ListParagraph"/>
        <w:numPr>
          <w:ilvl w:val="0"/>
          <w:numId w:val="28"/>
        </w:numPr>
        <w:rPr>
          <w:rFonts w:ascii="Calibri" w:hAnsi="Calibri" w:cs="Calibri"/>
        </w:rPr>
      </w:pPr>
      <w:r>
        <w:rPr>
          <w:rFonts w:ascii="Calibri" w:hAnsi="Calibri" w:cs="Calibri"/>
        </w:rPr>
        <w:t>Refurbish</w:t>
      </w:r>
      <w:r w:rsidR="00111875">
        <w:rPr>
          <w:rFonts w:ascii="Calibri" w:hAnsi="Calibri" w:cs="Calibri"/>
        </w:rPr>
        <w:t xml:space="preserve"> the</w:t>
      </w:r>
      <w:r>
        <w:rPr>
          <w:rFonts w:ascii="Calibri" w:hAnsi="Calibri" w:cs="Calibri"/>
        </w:rPr>
        <w:t xml:space="preserve"> school grounds</w:t>
      </w:r>
      <w:r w:rsidR="00111875">
        <w:rPr>
          <w:rFonts w:ascii="Calibri" w:hAnsi="Calibri" w:cs="Calibri"/>
        </w:rPr>
        <w:t xml:space="preserve"> with garden projects in the new year</w:t>
      </w:r>
      <w:r w:rsidR="00D476E2">
        <w:rPr>
          <w:rFonts w:ascii="Calibri" w:hAnsi="Calibri" w:cs="Calibri"/>
        </w:rPr>
        <w:t>.</w:t>
      </w:r>
    </w:p>
    <w:p w14:paraId="4178BC52" w14:textId="5D16FF48" w:rsidR="00840A9D" w:rsidRDefault="0050580B" w:rsidP="0050580B">
      <w:pPr>
        <w:rPr>
          <w:rFonts w:ascii="Calibri" w:eastAsia="Calibri" w:hAnsi="Calibri" w:cs="Calibri"/>
          <w:szCs w:val="22"/>
        </w:rPr>
      </w:pPr>
      <w:r>
        <w:rPr>
          <w:rFonts w:ascii="Calibri" w:eastAsia="Calibri" w:hAnsi="Calibri" w:cs="Calibri"/>
          <w:szCs w:val="22"/>
        </w:rPr>
        <w:t>Please find below the Bolinda Primary School voluntary financial contributions schedule for 2022, which incudes an overview of what your contributions will contribute towards.</w:t>
      </w:r>
    </w:p>
    <w:p w14:paraId="7AD15F06" w14:textId="16EEE28A" w:rsidR="00840A9D" w:rsidRDefault="0050580B" w:rsidP="0050580B">
      <w:pPr>
        <w:rPr>
          <w:rFonts w:ascii="Calibri" w:eastAsia="Calibri" w:hAnsi="Calibri" w:cs="Calibri"/>
          <w:szCs w:val="22"/>
        </w:rPr>
      </w:pPr>
      <w:r>
        <w:rPr>
          <w:rFonts w:ascii="Calibri" w:eastAsia="Calibri" w:hAnsi="Calibri" w:cs="Calibri"/>
          <w:szCs w:val="22"/>
        </w:rPr>
        <w:t>Department of Education guidelines now mandate that schools are UNABLE to provide parents with a statement of fees. With this in mind, parents are asked to please review the recommended contributions for your child/ren.</w:t>
      </w:r>
      <w:r w:rsidR="00956176">
        <w:rPr>
          <w:rFonts w:ascii="Calibri" w:eastAsia="Calibri" w:hAnsi="Calibri" w:cs="Calibri"/>
          <w:szCs w:val="22"/>
        </w:rPr>
        <w:t xml:space="preserve">  </w:t>
      </w:r>
    </w:p>
    <w:p w14:paraId="4D375527" w14:textId="3939BDF6" w:rsidR="00704A7B" w:rsidRPr="0050580B" w:rsidRDefault="00704A7B" w:rsidP="0050580B">
      <w:pPr>
        <w:rPr>
          <w:rFonts w:ascii="Calibri" w:hAnsi="Calibri" w:cs="Calibri"/>
        </w:rPr>
      </w:pPr>
      <w:r w:rsidRPr="0050580B">
        <w:rPr>
          <w:rFonts w:ascii="Calibri" w:eastAsia="Calibri" w:hAnsi="Calibri" w:cs="Calibri"/>
          <w:szCs w:val="22"/>
        </w:rPr>
        <w:t>For further information on the Department’s Parent Payments Policy please see a one-page overview</w:t>
      </w:r>
      <w:r w:rsidR="002846BA">
        <w:rPr>
          <w:rFonts w:ascii="Calibri" w:eastAsia="Calibri" w:hAnsi="Calibri" w:cs="Calibri"/>
          <w:szCs w:val="22"/>
        </w:rPr>
        <w:t>,</w:t>
      </w:r>
      <w:r w:rsidRPr="0050580B">
        <w:rPr>
          <w:rFonts w:ascii="Calibri" w:eastAsia="Calibri" w:hAnsi="Calibri" w:cs="Calibri"/>
          <w:szCs w:val="22"/>
        </w:rPr>
        <w:t xml:space="preserve"> attached.</w:t>
      </w:r>
    </w:p>
    <w:p w14:paraId="5ECA8944" w14:textId="77777777" w:rsidR="00704A7B" w:rsidRPr="00225197" w:rsidRDefault="00704A7B" w:rsidP="00704A7B">
      <w:pPr>
        <w:rPr>
          <w:rFonts w:ascii="Calibri" w:hAnsi="Calibri" w:cs="Calibri"/>
        </w:rPr>
      </w:pPr>
    </w:p>
    <w:p w14:paraId="1B00D637" w14:textId="77777777" w:rsidR="00704A7B" w:rsidRDefault="00704A7B" w:rsidP="00704A7B">
      <w:pPr>
        <w:rPr>
          <w:rFonts w:ascii="Calibri" w:eastAsia="Calibri" w:hAnsi="Calibri" w:cs="Calibri"/>
          <w:szCs w:val="22"/>
        </w:rPr>
      </w:pPr>
      <w:r w:rsidRPr="00225197">
        <w:rPr>
          <w:rFonts w:ascii="Calibri" w:eastAsia="Calibri" w:hAnsi="Calibri" w:cs="Calibri"/>
          <w:szCs w:val="22"/>
        </w:rPr>
        <w:t>Yours sincerely,</w:t>
      </w:r>
    </w:p>
    <w:p w14:paraId="0A26ADA9" w14:textId="77777777" w:rsidR="00840A9D" w:rsidRDefault="00840A9D" w:rsidP="00704A7B">
      <w:pPr>
        <w:rPr>
          <w:rFonts w:ascii="Calibri" w:eastAsia="Calibri" w:hAnsi="Calibri" w:cs="Calibri"/>
          <w:szCs w:val="22"/>
        </w:rPr>
      </w:pPr>
    </w:p>
    <w:p w14:paraId="08E0F049" w14:textId="77777777" w:rsidR="00840A9D" w:rsidRDefault="00840A9D" w:rsidP="00704A7B">
      <w:pPr>
        <w:rPr>
          <w:rFonts w:ascii="Calibri" w:eastAsia="Calibri" w:hAnsi="Calibri" w:cs="Calibri"/>
          <w:szCs w:val="22"/>
        </w:rPr>
      </w:pPr>
    </w:p>
    <w:p w14:paraId="386EC35D" w14:textId="77777777" w:rsidR="0050580B" w:rsidRDefault="0050580B" w:rsidP="00704A7B">
      <w:pPr>
        <w:rPr>
          <w:rFonts w:ascii="Calibri" w:eastAsia="Calibri" w:hAnsi="Calibri" w:cs="Calibri"/>
          <w:szCs w:val="22"/>
        </w:rPr>
      </w:pPr>
    </w:p>
    <w:p w14:paraId="0C498C06" w14:textId="77777777" w:rsidR="0050580B" w:rsidRDefault="0050580B" w:rsidP="00704A7B">
      <w:pPr>
        <w:rPr>
          <w:rFonts w:ascii="Calibri" w:eastAsia="Calibri" w:hAnsi="Calibri" w:cs="Calibri"/>
          <w:szCs w:val="22"/>
        </w:rPr>
      </w:pPr>
      <w:r>
        <w:rPr>
          <w:rFonts w:ascii="Calibri" w:eastAsia="Calibri" w:hAnsi="Calibri" w:cs="Calibri"/>
          <w:szCs w:val="22"/>
        </w:rPr>
        <w:t>Jayden Andrea</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Angela Cook-Lee</w:t>
      </w:r>
    </w:p>
    <w:p w14:paraId="7C8D6F5C" w14:textId="77777777" w:rsidR="0050580B" w:rsidRPr="00225197" w:rsidRDefault="0050580B" w:rsidP="00704A7B">
      <w:pPr>
        <w:rPr>
          <w:rFonts w:ascii="Calibri" w:hAnsi="Calibri" w:cs="Calibri"/>
        </w:rPr>
      </w:pPr>
      <w:r>
        <w:rPr>
          <w:rFonts w:ascii="Calibri" w:eastAsia="Calibri" w:hAnsi="Calibri" w:cs="Calibri"/>
          <w:szCs w:val="22"/>
        </w:rPr>
        <w:t>Principal</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School Council President</w:t>
      </w:r>
    </w:p>
    <w:p w14:paraId="58F60A91" w14:textId="77777777" w:rsidR="00840A9D" w:rsidRDefault="00704A7B">
      <w:pPr>
        <w:spacing w:after="0"/>
        <w:rPr>
          <w:rFonts w:ascii="Calibri" w:eastAsia="Calibri" w:hAnsi="Calibri" w:cs="Calibri"/>
          <w:i/>
          <w:iCs/>
          <w:color w:val="FF0000"/>
          <w:szCs w:val="22"/>
        </w:rPr>
      </w:pPr>
      <w:r>
        <w:rPr>
          <w:rFonts w:ascii="Calibri" w:eastAsia="Calibri" w:hAnsi="Calibri" w:cs="Calibri"/>
          <w:i/>
          <w:iCs/>
          <w:color w:val="FF0000"/>
          <w:szCs w:val="22"/>
        </w:rPr>
        <w:br w:type="page"/>
      </w:r>
    </w:p>
    <w:p w14:paraId="6D53B3E2" w14:textId="77777777" w:rsidR="00EE2AB8" w:rsidRPr="00EE2AB8" w:rsidRDefault="00EE2AB8" w:rsidP="00245027">
      <w:pPr>
        <w:spacing w:after="0"/>
        <w:jc w:val="center"/>
        <w:rPr>
          <w:rFonts w:ascii="Calibri" w:eastAsia="Calibri" w:hAnsi="Calibri" w:cs="Calibri"/>
          <w:b/>
          <w:bCs/>
          <w:sz w:val="10"/>
          <w:szCs w:val="10"/>
        </w:rPr>
      </w:pPr>
    </w:p>
    <w:p w14:paraId="7200371D" w14:textId="0B87A1B8" w:rsidR="00245027" w:rsidRDefault="00840A9D" w:rsidP="00245027">
      <w:pPr>
        <w:spacing w:after="0"/>
        <w:jc w:val="center"/>
        <w:rPr>
          <w:rFonts w:ascii="Calibri" w:eastAsia="Calibri" w:hAnsi="Calibri" w:cs="Calibri"/>
          <w:b/>
          <w:bCs/>
          <w:sz w:val="28"/>
          <w:szCs w:val="28"/>
        </w:rPr>
      </w:pPr>
      <w:r w:rsidRPr="0071436A">
        <w:rPr>
          <w:rFonts w:ascii="Calibri" w:eastAsia="Calibri" w:hAnsi="Calibri" w:cs="Calibri"/>
          <w:b/>
          <w:bCs/>
          <w:sz w:val="28"/>
          <w:szCs w:val="28"/>
        </w:rPr>
        <w:t>2022 VOLUNTARY FINANCIAL CONTRIBUTIONS SCHEDULE</w:t>
      </w:r>
    </w:p>
    <w:p w14:paraId="2B55DDF1" w14:textId="77777777" w:rsidR="0071436A" w:rsidRPr="00EE2AB8" w:rsidRDefault="0071436A" w:rsidP="0071436A">
      <w:pPr>
        <w:spacing w:after="0"/>
        <w:rPr>
          <w:rFonts w:ascii="Calibri" w:eastAsia="Calibri" w:hAnsi="Calibri" w:cs="Calibri"/>
          <w:b/>
          <w:bCs/>
          <w:sz w:val="14"/>
          <w:szCs w:val="14"/>
        </w:rPr>
      </w:pPr>
    </w:p>
    <w:p w14:paraId="6906B980" w14:textId="42074103" w:rsidR="0071436A" w:rsidRPr="00EE2AB8" w:rsidRDefault="0071436A" w:rsidP="0071436A">
      <w:pPr>
        <w:spacing w:after="0"/>
        <w:rPr>
          <w:rFonts w:ascii="Calibri" w:eastAsia="Calibri" w:hAnsi="Calibri" w:cs="Calibri"/>
          <w:b/>
          <w:bCs/>
          <w:szCs w:val="22"/>
        </w:rPr>
      </w:pPr>
      <w:r w:rsidRPr="00EE2AB8">
        <w:rPr>
          <w:rFonts w:ascii="Calibri" w:eastAsia="Calibri" w:hAnsi="Calibri" w:cs="Calibri"/>
          <w:b/>
          <w:bCs/>
          <w:sz w:val="24"/>
        </w:rPr>
        <w:t xml:space="preserve">Student </w:t>
      </w:r>
      <w:proofErr w:type="gramStart"/>
      <w:r w:rsidRPr="00EE2AB8">
        <w:rPr>
          <w:rFonts w:ascii="Calibri" w:eastAsia="Calibri" w:hAnsi="Calibri" w:cs="Calibri"/>
          <w:b/>
          <w:bCs/>
          <w:sz w:val="24"/>
        </w:rPr>
        <w:t>Name:_</w:t>
      </w:r>
      <w:proofErr w:type="gramEnd"/>
      <w:r w:rsidRPr="00EE2AB8">
        <w:rPr>
          <w:rFonts w:ascii="Calibri" w:eastAsia="Calibri" w:hAnsi="Calibri" w:cs="Calibri"/>
          <w:b/>
          <w:bCs/>
          <w:sz w:val="24"/>
        </w:rPr>
        <w:t>________________________________________</w:t>
      </w:r>
    </w:p>
    <w:p w14:paraId="1B513CC8" w14:textId="77777777" w:rsidR="00EE2AB8" w:rsidRPr="00EE2AB8" w:rsidRDefault="00EE2AB8">
      <w:pPr>
        <w:spacing w:after="0"/>
        <w:rPr>
          <w:rFonts w:ascii="Arial" w:eastAsia="Calibri" w:hAnsi="Arial" w:cs="Arial"/>
          <w:b/>
          <w:bCs/>
          <w:i/>
          <w:iCs/>
          <w:color w:val="000000" w:themeColor="text1"/>
          <w:sz w:val="8"/>
          <w:szCs w:val="8"/>
        </w:rPr>
      </w:pPr>
    </w:p>
    <w:p w14:paraId="32EE1DCA" w14:textId="79C7D055" w:rsidR="00840A9D" w:rsidRPr="00EE2AB8" w:rsidRDefault="0071436A">
      <w:pPr>
        <w:spacing w:after="0"/>
        <w:rPr>
          <w:rFonts w:ascii="Arial" w:eastAsia="Calibri" w:hAnsi="Arial" w:cs="Arial"/>
          <w:b/>
          <w:bCs/>
          <w:i/>
          <w:iCs/>
          <w:color w:val="000000" w:themeColor="text1"/>
          <w:sz w:val="18"/>
          <w:szCs w:val="18"/>
        </w:rPr>
      </w:pPr>
      <w:r w:rsidRPr="00EE2AB8">
        <w:rPr>
          <w:rFonts w:ascii="Arial" w:eastAsia="Calibri" w:hAnsi="Arial" w:cs="Arial"/>
          <w:b/>
          <w:bCs/>
          <w:i/>
          <w:iCs/>
          <w:color w:val="000000" w:themeColor="text1"/>
          <w:sz w:val="18"/>
          <w:szCs w:val="18"/>
        </w:rPr>
        <w:t>Please complete this fee schedule and have your child return them to the office.</w:t>
      </w:r>
    </w:p>
    <w:p w14:paraId="5E9B9886" w14:textId="77777777" w:rsidR="0071436A" w:rsidRPr="00EE2AB8" w:rsidRDefault="0071436A">
      <w:pPr>
        <w:spacing w:after="0"/>
        <w:rPr>
          <w:rFonts w:ascii="Calibri" w:eastAsia="Calibri" w:hAnsi="Calibri" w:cs="Calibri"/>
          <w:b/>
          <w:bCs/>
          <w:i/>
          <w:iCs/>
          <w:color w:val="FF0000"/>
          <w:sz w:val="6"/>
          <w:szCs w:val="6"/>
        </w:rPr>
      </w:pPr>
    </w:p>
    <w:tbl>
      <w:tblPr>
        <w:tblStyle w:val="TableGrid"/>
        <w:tblW w:w="978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83"/>
        <w:gridCol w:w="1277"/>
        <w:gridCol w:w="1848"/>
        <w:gridCol w:w="279"/>
        <w:gridCol w:w="2694"/>
      </w:tblGrid>
      <w:tr w:rsidR="00EF6C9A" w:rsidRPr="00225197" w14:paraId="6B1A14F0" w14:textId="77777777" w:rsidTr="00EE2AB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804" w:type="dxa"/>
            <w:gridSpan w:val="3"/>
            <w:shd w:val="clear" w:color="auto" w:fill="002060"/>
          </w:tcPr>
          <w:p w14:paraId="73F9AD8A" w14:textId="77777777" w:rsidR="00EF6C9A" w:rsidRPr="00225197" w:rsidRDefault="00EF6C9A" w:rsidP="00E63200">
            <w:pPr>
              <w:rPr>
                <w:rFonts w:ascii="Calibri" w:hAnsi="Calibri" w:cs="Calibri"/>
              </w:rPr>
            </w:pPr>
            <w:r>
              <w:rPr>
                <w:rFonts w:ascii="Calibri" w:eastAsia="Calibri" w:hAnsi="Calibri" w:cs="Calibri"/>
                <w:b/>
                <w:szCs w:val="22"/>
              </w:rPr>
              <w:t>ITEM</w:t>
            </w:r>
          </w:p>
        </w:tc>
        <w:tc>
          <w:tcPr>
            <w:tcW w:w="2972" w:type="dxa"/>
            <w:gridSpan w:val="2"/>
            <w:shd w:val="clear" w:color="auto" w:fill="002060"/>
          </w:tcPr>
          <w:p w14:paraId="4C837B32" w14:textId="77777777" w:rsidR="00EF6C9A" w:rsidRPr="00A94F2F" w:rsidRDefault="00EF6C9A"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Pr>
                <w:rFonts w:ascii="Calibri" w:eastAsia="Calibri" w:hAnsi="Calibri" w:cs="Calibri"/>
                <w:b/>
                <w:szCs w:val="22"/>
              </w:rPr>
              <w:t xml:space="preserve">Annual </w:t>
            </w:r>
            <w:r w:rsidRPr="00A94F2F">
              <w:rPr>
                <w:rFonts w:ascii="Calibri" w:eastAsia="Calibri" w:hAnsi="Calibri" w:cs="Calibri"/>
                <w:b/>
                <w:szCs w:val="22"/>
              </w:rPr>
              <w:t>Amount</w:t>
            </w:r>
            <w:r>
              <w:rPr>
                <w:rFonts w:ascii="Calibri" w:eastAsia="Calibri" w:hAnsi="Calibri" w:cs="Calibri"/>
                <w:b/>
                <w:szCs w:val="22"/>
              </w:rPr>
              <w:t xml:space="preserve"> per STUDENT</w:t>
            </w:r>
          </w:p>
        </w:tc>
      </w:tr>
      <w:tr w:rsidR="00EF6C9A" w:rsidRPr="00225197" w14:paraId="1C90AF9F" w14:textId="77777777" w:rsidTr="00EE2AB8">
        <w:tc>
          <w:tcPr>
            <w:cnfStyle w:val="001000000000" w:firstRow="0" w:lastRow="0" w:firstColumn="1" w:lastColumn="0" w:oddVBand="0" w:evenVBand="0" w:oddHBand="0" w:evenHBand="0" w:firstRowFirstColumn="0" w:firstRowLastColumn="0" w:lastRowFirstColumn="0" w:lastRowLastColumn="0"/>
            <w:tcW w:w="6804" w:type="dxa"/>
            <w:gridSpan w:val="3"/>
            <w:tcBorders>
              <w:bottom w:val="single" w:sz="4" w:space="0" w:color="A6A6A6" w:themeColor="background1" w:themeShade="A6"/>
            </w:tcBorders>
          </w:tcPr>
          <w:p w14:paraId="62A22AFB" w14:textId="2D4F24B2" w:rsidR="00EF6C9A" w:rsidRPr="00EF6C9A" w:rsidRDefault="00EF6C9A" w:rsidP="00EF6C9A">
            <w:pPr>
              <w:spacing w:after="0"/>
              <w:rPr>
                <w:rFonts w:cstheme="minorHAnsi"/>
                <w:b/>
                <w:bCs/>
                <w:color w:val="auto"/>
                <w:szCs w:val="22"/>
              </w:rPr>
            </w:pPr>
            <w:r w:rsidRPr="00EF6C9A">
              <w:rPr>
                <w:rFonts w:cstheme="minorHAnsi"/>
                <w:b/>
                <w:bCs/>
                <w:color w:val="auto"/>
                <w:szCs w:val="22"/>
              </w:rPr>
              <w:t>CURRICULUM CONTRIBUTIONS</w:t>
            </w:r>
          </w:p>
          <w:p w14:paraId="0257B954" w14:textId="77777777" w:rsidR="00EF6C9A" w:rsidRPr="00E747C8" w:rsidRDefault="00EF6C9A" w:rsidP="00EF6C9A">
            <w:pPr>
              <w:pStyle w:val="ListParagraph"/>
              <w:numPr>
                <w:ilvl w:val="0"/>
                <w:numId w:val="21"/>
              </w:numPr>
              <w:spacing w:after="0"/>
              <w:rPr>
                <w:rFonts w:cstheme="minorHAnsi"/>
                <w:color w:val="auto"/>
                <w:szCs w:val="22"/>
              </w:rPr>
            </w:pPr>
            <w:r w:rsidRPr="00E747C8">
              <w:rPr>
                <w:rFonts w:cstheme="minorHAnsi"/>
                <w:color w:val="auto"/>
                <w:szCs w:val="22"/>
              </w:rPr>
              <w:t xml:space="preserve">Stationery Pack – detailed list attached $40 </w:t>
            </w:r>
          </w:p>
          <w:p w14:paraId="7A6D6C55" w14:textId="566D007F" w:rsidR="00EF6C9A" w:rsidRPr="00EF6C9A" w:rsidRDefault="00EF6C9A" w:rsidP="00EF6C9A">
            <w:pPr>
              <w:pStyle w:val="ListParagraph"/>
              <w:numPr>
                <w:ilvl w:val="0"/>
                <w:numId w:val="21"/>
              </w:numPr>
              <w:spacing w:after="0"/>
              <w:rPr>
                <w:rFonts w:cstheme="minorHAnsi"/>
                <w:color w:val="auto"/>
                <w:szCs w:val="22"/>
              </w:rPr>
            </w:pPr>
            <w:r w:rsidRPr="00EF6C9A">
              <w:rPr>
                <w:rFonts w:cstheme="minorHAnsi"/>
                <w:color w:val="auto"/>
                <w:szCs w:val="22"/>
              </w:rPr>
              <w:t>Subscriptions (Math</w:t>
            </w:r>
            <w:r w:rsidR="00087B98">
              <w:rPr>
                <w:rFonts w:cstheme="minorHAnsi"/>
                <w:color w:val="auto"/>
                <w:szCs w:val="22"/>
              </w:rPr>
              <w:t>s Online</w:t>
            </w:r>
            <w:r w:rsidRPr="00EF6C9A">
              <w:rPr>
                <w:rFonts w:cstheme="minorHAnsi"/>
                <w:color w:val="auto"/>
                <w:szCs w:val="22"/>
              </w:rPr>
              <w:t xml:space="preserve">, Reading Eggs and </w:t>
            </w:r>
            <w:r w:rsidR="00087B98">
              <w:rPr>
                <w:rFonts w:cstheme="minorHAnsi"/>
                <w:color w:val="auto"/>
                <w:szCs w:val="22"/>
              </w:rPr>
              <w:t>Essential Assessment</w:t>
            </w:r>
            <w:r w:rsidRPr="00EF6C9A">
              <w:rPr>
                <w:rFonts w:cstheme="minorHAnsi"/>
                <w:color w:val="auto"/>
                <w:szCs w:val="22"/>
              </w:rPr>
              <w:t xml:space="preserve">) $50 </w:t>
            </w:r>
          </w:p>
          <w:p w14:paraId="52E1E826" w14:textId="305A922A" w:rsidR="00EF6C9A" w:rsidRPr="00EF6C9A" w:rsidRDefault="00EF6C9A" w:rsidP="00EF6C9A">
            <w:pPr>
              <w:pStyle w:val="ListParagraph"/>
              <w:numPr>
                <w:ilvl w:val="0"/>
                <w:numId w:val="21"/>
              </w:numPr>
              <w:spacing w:after="0"/>
              <w:rPr>
                <w:rFonts w:cstheme="minorHAnsi"/>
                <w:color w:val="auto"/>
                <w:szCs w:val="22"/>
              </w:rPr>
            </w:pPr>
            <w:r w:rsidRPr="00EF6C9A">
              <w:rPr>
                <w:rFonts w:cstheme="minorHAnsi"/>
                <w:color w:val="auto"/>
                <w:szCs w:val="22"/>
              </w:rPr>
              <w:t>Kitchen Garden (Kitchen Consumables) $</w:t>
            </w:r>
            <w:r w:rsidR="00087B98">
              <w:rPr>
                <w:rFonts w:cstheme="minorHAnsi"/>
                <w:color w:val="auto"/>
                <w:szCs w:val="22"/>
              </w:rPr>
              <w:t>40</w:t>
            </w:r>
          </w:p>
          <w:p w14:paraId="3F93E088" w14:textId="6FE24345" w:rsidR="00EF6C9A" w:rsidRPr="00EF6C9A" w:rsidRDefault="00EF6C9A" w:rsidP="00EF6C9A">
            <w:pPr>
              <w:pStyle w:val="ListParagraph"/>
              <w:numPr>
                <w:ilvl w:val="0"/>
                <w:numId w:val="21"/>
              </w:numPr>
              <w:spacing w:after="0"/>
              <w:rPr>
                <w:rFonts w:cstheme="minorHAnsi"/>
                <w:color w:val="auto"/>
                <w:szCs w:val="22"/>
              </w:rPr>
            </w:pPr>
            <w:r w:rsidRPr="00EF6C9A">
              <w:rPr>
                <w:rFonts w:cstheme="minorHAnsi"/>
                <w:color w:val="auto"/>
                <w:szCs w:val="22"/>
              </w:rPr>
              <w:t>Art / Stem (Science and art consumables) $</w:t>
            </w:r>
            <w:r w:rsidR="00087B98">
              <w:rPr>
                <w:rFonts w:cstheme="minorHAnsi"/>
                <w:color w:val="auto"/>
                <w:szCs w:val="22"/>
              </w:rPr>
              <w:t>30</w:t>
            </w:r>
          </w:p>
        </w:tc>
        <w:tc>
          <w:tcPr>
            <w:tcW w:w="2972" w:type="dxa"/>
            <w:gridSpan w:val="2"/>
            <w:tcBorders>
              <w:bottom w:val="single" w:sz="4" w:space="0" w:color="A6A6A6" w:themeColor="background1" w:themeShade="A6"/>
            </w:tcBorders>
            <w:vAlign w:val="center"/>
          </w:tcPr>
          <w:p w14:paraId="27199C5F" w14:textId="77777777" w:rsidR="00EF6C9A" w:rsidRPr="00EF6C9A" w:rsidRDefault="00EF6C9A" w:rsidP="0024502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4"/>
              </w:rPr>
            </w:pPr>
            <w:r w:rsidRPr="004F2472">
              <w:rPr>
                <w:rFonts w:ascii="Calibri" w:eastAsia="Calibri" w:hAnsi="Calibri" w:cs="Calibri"/>
                <w:color w:val="000000" w:themeColor="text1"/>
                <w:sz w:val="24"/>
              </w:rPr>
              <w:t>$160</w:t>
            </w:r>
          </w:p>
        </w:tc>
      </w:tr>
      <w:tr w:rsidR="00EF6C9A" w:rsidRPr="00225197" w14:paraId="2E1BDD62" w14:textId="77777777" w:rsidTr="00EE2AB8">
        <w:trPr>
          <w:trHeight w:val="1062"/>
        </w:trPr>
        <w:tc>
          <w:tcPr>
            <w:cnfStyle w:val="001000000000" w:firstRow="0" w:lastRow="0" w:firstColumn="1" w:lastColumn="0" w:oddVBand="0" w:evenVBand="0" w:oddHBand="0" w:evenHBand="0" w:firstRowFirstColumn="0" w:firstRowLastColumn="0" w:lastRowFirstColumn="0" w:lastRowLastColumn="0"/>
            <w:tcW w:w="6804" w:type="dxa"/>
            <w:gridSpan w:val="3"/>
            <w:tcBorders>
              <w:bottom w:val="single" w:sz="4" w:space="0" w:color="A6A6A6" w:themeColor="background1" w:themeShade="A6"/>
            </w:tcBorders>
          </w:tcPr>
          <w:p w14:paraId="75AE28B2" w14:textId="77777777" w:rsidR="00EF6C9A" w:rsidRPr="00EF6C9A" w:rsidRDefault="00EF6C9A" w:rsidP="004F2472">
            <w:pPr>
              <w:spacing w:after="0"/>
              <w:rPr>
                <w:rFonts w:cstheme="minorHAnsi"/>
                <w:b/>
                <w:bCs/>
                <w:color w:val="auto"/>
                <w:szCs w:val="22"/>
              </w:rPr>
            </w:pPr>
            <w:r w:rsidRPr="00EF6C9A">
              <w:rPr>
                <w:rFonts w:cstheme="minorHAnsi"/>
                <w:b/>
                <w:bCs/>
                <w:color w:val="auto"/>
                <w:szCs w:val="22"/>
              </w:rPr>
              <w:t xml:space="preserve">OTHER CONTRIBUTIONS </w:t>
            </w:r>
          </w:p>
          <w:p w14:paraId="355C2EE0" w14:textId="77777777" w:rsidR="00EF6C9A" w:rsidRPr="00EF6C9A" w:rsidRDefault="00EF6C9A" w:rsidP="004F2472">
            <w:pPr>
              <w:numPr>
                <w:ilvl w:val="0"/>
                <w:numId w:val="33"/>
              </w:numPr>
              <w:spacing w:after="0"/>
              <w:rPr>
                <w:rFonts w:cstheme="minorHAnsi"/>
                <w:color w:val="auto"/>
                <w:szCs w:val="22"/>
              </w:rPr>
            </w:pPr>
            <w:r w:rsidRPr="00EF6C9A">
              <w:rPr>
                <w:rFonts w:cstheme="minorHAnsi"/>
                <w:color w:val="auto"/>
                <w:szCs w:val="22"/>
              </w:rPr>
              <w:t>Student wellbeing program</w:t>
            </w:r>
          </w:p>
          <w:p w14:paraId="2C7F04BE" w14:textId="77777777" w:rsidR="00EF6C9A" w:rsidRPr="00EF6C9A" w:rsidRDefault="00EF6C9A" w:rsidP="004F2472">
            <w:pPr>
              <w:numPr>
                <w:ilvl w:val="0"/>
                <w:numId w:val="33"/>
              </w:numPr>
              <w:spacing w:after="0"/>
              <w:rPr>
                <w:rFonts w:cstheme="minorHAnsi"/>
                <w:color w:val="auto"/>
                <w:szCs w:val="22"/>
              </w:rPr>
            </w:pPr>
            <w:r w:rsidRPr="00EF6C9A">
              <w:rPr>
                <w:rFonts w:cstheme="minorHAnsi"/>
                <w:color w:val="auto"/>
                <w:szCs w:val="22"/>
              </w:rPr>
              <w:t>First aid equipment</w:t>
            </w:r>
          </w:p>
          <w:p w14:paraId="4BAF0D9B" w14:textId="5AFBE72A" w:rsidR="00EF6C9A" w:rsidRPr="00485228" w:rsidRDefault="00EF6C9A" w:rsidP="00485228">
            <w:pPr>
              <w:numPr>
                <w:ilvl w:val="0"/>
                <w:numId w:val="33"/>
              </w:numPr>
              <w:spacing w:after="0"/>
              <w:rPr>
                <w:rFonts w:cstheme="minorHAnsi"/>
                <w:color w:val="auto"/>
                <w:szCs w:val="22"/>
              </w:rPr>
            </w:pPr>
            <w:r w:rsidRPr="00EF6C9A">
              <w:rPr>
                <w:rFonts w:cstheme="minorHAnsi"/>
                <w:color w:val="auto"/>
                <w:szCs w:val="22"/>
              </w:rPr>
              <w:t>School grounds maintenance and improvements</w:t>
            </w:r>
          </w:p>
        </w:tc>
        <w:tc>
          <w:tcPr>
            <w:tcW w:w="2972" w:type="dxa"/>
            <w:gridSpan w:val="2"/>
            <w:tcBorders>
              <w:bottom w:val="single" w:sz="4" w:space="0" w:color="A6A6A6" w:themeColor="background1" w:themeShade="A6"/>
            </w:tcBorders>
            <w:vAlign w:val="center"/>
          </w:tcPr>
          <w:p w14:paraId="15A9CCA0" w14:textId="77777777" w:rsidR="00EF6C9A" w:rsidRPr="00225197" w:rsidRDefault="00EF6C9A" w:rsidP="00EF6C9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2472">
              <w:rPr>
                <w:rFonts w:ascii="Calibri" w:eastAsia="Calibri" w:hAnsi="Calibri" w:cs="Calibri"/>
                <w:color w:val="000000" w:themeColor="text1"/>
                <w:sz w:val="24"/>
              </w:rPr>
              <w:t>$50</w:t>
            </w:r>
          </w:p>
        </w:tc>
      </w:tr>
      <w:tr w:rsidR="00EF6C9A" w:rsidRPr="007B6704" w14:paraId="260B5144" w14:textId="77777777" w:rsidTr="00EE2AB8">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14:paraId="31FFBBED" w14:textId="77777777" w:rsidR="00EF6C9A" w:rsidRPr="00EF6C9A" w:rsidRDefault="00EF6C9A" w:rsidP="00EF6C9A">
            <w:pPr>
              <w:rPr>
                <w:rFonts w:ascii="Calibri" w:eastAsia="Calibri" w:hAnsi="Calibri" w:cs="Calibri"/>
                <w:b/>
                <w:szCs w:val="22"/>
              </w:rPr>
            </w:pPr>
            <w:r w:rsidRPr="00EE2AB8">
              <w:rPr>
                <w:rFonts w:ascii="Calibri" w:eastAsia="Calibri" w:hAnsi="Calibri" w:cs="Calibri"/>
                <w:b/>
                <w:color w:val="FFFFFF" w:themeColor="background1"/>
                <w:szCs w:val="22"/>
              </w:rPr>
              <w:t>ITEM</w:t>
            </w:r>
          </w:p>
        </w:tc>
        <w:tc>
          <w:tcPr>
            <w:tcW w:w="1276" w:type="dxa"/>
            <w:shd w:val="clear" w:color="auto" w:fill="002060"/>
          </w:tcPr>
          <w:p w14:paraId="3AD93137" w14:textId="77777777" w:rsidR="00EF6C9A" w:rsidRPr="00EF6C9A" w:rsidRDefault="00EF6C9A" w:rsidP="00EF6C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22"/>
              </w:rPr>
            </w:pPr>
            <w:r w:rsidRPr="00EF6C9A">
              <w:rPr>
                <w:rFonts w:ascii="Calibri" w:eastAsia="Calibri" w:hAnsi="Calibri" w:cs="Calibri"/>
                <w:b/>
                <w:szCs w:val="22"/>
              </w:rPr>
              <w:t>Item Amount</w:t>
            </w:r>
          </w:p>
        </w:tc>
        <w:tc>
          <w:tcPr>
            <w:tcW w:w="2126" w:type="dxa"/>
            <w:gridSpan w:val="2"/>
            <w:shd w:val="clear" w:color="auto" w:fill="002060"/>
          </w:tcPr>
          <w:p w14:paraId="3941D4B6" w14:textId="77777777" w:rsidR="00EF6C9A" w:rsidRPr="00EF6C9A" w:rsidRDefault="00EF6C9A" w:rsidP="00EF6C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22"/>
              </w:rPr>
            </w:pPr>
            <w:r w:rsidRPr="00EF6C9A">
              <w:rPr>
                <w:rFonts w:ascii="Calibri" w:eastAsia="Calibri" w:hAnsi="Calibri" w:cs="Calibri"/>
                <w:b/>
                <w:szCs w:val="22"/>
              </w:rPr>
              <w:t>Number of students in your family</w:t>
            </w:r>
          </w:p>
        </w:tc>
        <w:tc>
          <w:tcPr>
            <w:tcW w:w="2693" w:type="dxa"/>
            <w:shd w:val="clear" w:color="auto" w:fill="002060"/>
          </w:tcPr>
          <w:p w14:paraId="2D8A19C4" w14:textId="77777777" w:rsidR="00EF6C9A" w:rsidRPr="00EF6C9A" w:rsidRDefault="00EF6C9A" w:rsidP="00EF6C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22"/>
              </w:rPr>
            </w:pPr>
            <w:r w:rsidRPr="00EF6C9A">
              <w:rPr>
                <w:rFonts w:ascii="Calibri" w:eastAsia="Calibri" w:hAnsi="Calibri" w:cs="Calibri"/>
                <w:b/>
                <w:szCs w:val="22"/>
              </w:rPr>
              <w:t>Annual Amount per FAMILY</w:t>
            </w:r>
          </w:p>
        </w:tc>
      </w:tr>
      <w:tr w:rsidR="00EF6C9A" w:rsidRPr="004571CE" w14:paraId="62CA862A" w14:textId="77777777" w:rsidTr="00EE2AB8">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cnfStyle w:val="001000000000" w:firstRow="0" w:lastRow="0" w:firstColumn="1" w:lastColumn="0" w:oddVBand="0" w:evenVBand="0" w:oddHBand="0" w:evenHBand="0" w:firstRowFirstColumn="0" w:firstRowLastColumn="0" w:lastRowFirstColumn="0" w:lastRowLastColumn="0"/>
            <w:tcW w:w="3681" w:type="dxa"/>
          </w:tcPr>
          <w:p w14:paraId="1B39681C" w14:textId="77777777" w:rsidR="00EF6C9A" w:rsidRPr="004571CE" w:rsidRDefault="00EF6C9A" w:rsidP="00F86698">
            <w:pPr>
              <w:spacing w:after="0"/>
              <w:rPr>
                <w:rFonts w:cstheme="minorHAnsi"/>
                <w:color w:val="auto"/>
                <w:szCs w:val="22"/>
              </w:rPr>
            </w:pPr>
            <w:r w:rsidRPr="004571CE">
              <w:rPr>
                <w:rFonts w:cstheme="minorHAnsi"/>
                <w:color w:val="auto"/>
                <w:szCs w:val="22"/>
              </w:rPr>
              <w:t xml:space="preserve">Curriculum Consumables </w:t>
            </w:r>
          </w:p>
        </w:tc>
        <w:tc>
          <w:tcPr>
            <w:tcW w:w="1276" w:type="dxa"/>
          </w:tcPr>
          <w:p w14:paraId="045BBBD0" w14:textId="77777777" w:rsidR="00EF6C9A" w:rsidRPr="004571CE" w:rsidRDefault="00EF6C9A" w:rsidP="00F86698">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$160</w:t>
            </w:r>
          </w:p>
        </w:tc>
        <w:tc>
          <w:tcPr>
            <w:tcW w:w="2126" w:type="dxa"/>
            <w:gridSpan w:val="2"/>
          </w:tcPr>
          <w:p w14:paraId="4E40D289" w14:textId="77777777" w:rsidR="00EF6C9A" w:rsidRPr="004571CE" w:rsidRDefault="00EF6C9A" w:rsidP="00F86698">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693" w:type="dxa"/>
            <w:vAlign w:val="center"/>
          </w:tcPr>
          <w:p w14:paraId="27D99F8C" w14:textId="77777777" w:rsidR="00EF6C9A" w:rsidRPr="004571CE" w:rsidRDefault="00EF6C9A" w:rsidP="00F86698">
            <w:pPr>
              <w:spacing w:after="0"/>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w:t>
            </w:r>
          </w:p>
        </w:tc>
      </w:tr>
      <w:tr w:rsidR="00EF6C9A" w:rsidRPr="004571CE" w14:paraId="7B82B1AF" w14:textId="77777777" w:rsidTr="00EE2AB8">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cnfStyle w:val="001000000000" w:firstRow="0" w:lastRow="0" w:firstColumn="1" w:lastColumn="0" w:oddVBand="0" w:evenVBand="0" w:oddHBand="0" w:evenHBand="0" w:firstRowFirstColumn="0" w:firstRowLastColumn="0" w:lastRowFirstColumn="0" w:lastRowLastColumn="0"/>
            <w:tcW w:w="3681" w:type="dxa"/>
          </w:tcPr>
          <w:p w14:paraId="0E89DDF7" w14:textId="77777777" w:rsidR="00EF6C9A" w:rsidRPr="004571CE" w:rsidRDefault="00EF6C9A" w:rsidP="00F86698">
            <w:pPr>
              <w:spacing w:after="0"/>
              <w:rPr>
                <w:rFonts w:eastAsia="Calibri" w:cstheme="minorHAnsi"/>
                <w:color w:val="auto"/>
                <w:szCs w:val="22"/>
              </w:rPr>
            </w:pPr>
            <w:r w:rsidRPr="004571CE">
              <w:rPr>
                <w:rFonts w:eastAsia="Calibri" w:cstheme="minorHAnsi"/>
                <w:color w:val="auto"/>
                <w:szCs w:val="22"/>
              </w:rPr>
              <w:t xml:space="preserve">Other Contributions </w:t>
            </w:r>
          </w:p>
        </w:tc>
        <w:tc>
          <w:tcPr>
            <w:tcW w:w="1276" w:type="dxa"/>
          </w:tcPr>
          <w:p w14:paraId="5A150500" w14:textId="77777777" w:rsidR="00EF6C9A" w:rsidRPr="004571CE" w:rsidRDefault="00EF6C9A" w:rsidP="00F86698">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4571CE">
              <w:rPr>
                <w:rFonts w:eastAsia="Calibri" w:cstheme="minorHAnsi"/>
                <w:szCs w:val="22"/>
              </w:rPr>
              <w:t>$</w:t>
            </w:r>
            <w:r>
              <w:rPr>
                <w:rFonts w:eastAsia="Calibri" w:cstheme="minorHAnsi"/>
                <w:szCs w:val="22"/>
              </w:rPr>
              <w:t>50</w:t>
            </w:r>
          </w:p>
        </w:tc>
        <w:tc>
          <w:tcPr>
            <w:tcW w:w="2126" w:type="dxa"/>
            <w:gridSpan w:val="2"/>
          </w:tcPr>
          <w:p w14:paraId="736DBAA5" w14:textId="77777777" w:rsidR="00EF6C9A" w:rsidRPr="004571CE" w:rsidRDefault="00EF6C9A" w:rsidP="00F86698">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Cs w:val="22"/>
              </w:rPr>
            </w:pPr>
          </w:p>
        </w:tc>
        <w:tc>
          <w:tcPr>
            <w:tcW w:w="2693" w:type="dxa"/>
            <w:vAlign w:val="center"/>
          </w:tcPr>
          <w:p w14:paraId="539E507D" w14:textId="77777777" w:rsidR="00EF6C9A" w:rsidRPr="004571CE" w:rsidRDefault="00EF6C9A" w:rsidP="00F86698">
            <w:pPr>
              <w:spacing w:after="0"/>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w:t>
            </w:r>
          </w:p>
        </w:tc>
      </w:tr>
      <w:tr w:rsidR="00EF6C9A" w:rsidRPr="004571CE" w14:paraId="0B8DC524" w14:textId="77777777" w:rsidTr="00EE2AB8">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32"/>
        </w:trPr>
        <w:tc>
          <w:tcPr>
            <w:cnfStyle w:val="001000000000" w:firstRow="0" w:lastRow="0" w:firstColumn="1" w:lastColumn="0" w:oddVBand="0" w:evenVBand="0" w:oddHBand="0" w:evenHBand="0" w:firstRowFirstColumn="0" w:firstRowLastColumn="0" w:lastRowFirstColumn="0" w:lastRowLastColumn="0"/>
            <w:tcW w:w="3681" w:type="dxa"/>
          </w:tcPr>
          <w:p w14:paraId="4FD135F9" w14:textId="0330168D" w:rsidR="00EF6C9A" w:rsidRPr="004571CE" w:rsidRDefault="00EF6C9A" w:rsidP="00F86698">
            <w:pPr>
              <w:spacing w:after="0"/>
              <w:rPr>
                <w:rFonts w:eastAsia="Calibri" w:cstheme="minorHAnsi"/>
                <w:b/>
                <w:bCs/>
                <w:color w:val="auto"/>
                <w:szCs w:val="22"/>
              </w:rPr>
            </w:pPr>
            <w:r w:rsidRPr="004571CE">
              <w:rPr>
                <w:rFonts w:eastAsia="Calibri" w:cstheme="minorHAnsi"/>
                <w:b/>
                <w:bCs/>
                <w:color w:val="auto"/>
                <w:szCs w:val="22"/>
              </w:rPr>
              <w:t xml:space="preserve">TOTAL FAMILY CONTRIBUTION </w:t>
            </w:r>
          </w:p>
        </w:tc>
        <w:tc>
          <w:tcPr>
            <w:tcW w:w="1276" w:type="dxa"/>
          </w:tcPr>
          <w:p w14:paraId="28107783" w14:textId="77777777" w:rsidR="00EF6C9A" w:rsidRPr="004571CE" w:rsidRDefault="00EF6C9A" w:rsidP="00F86698">
            <w:pPr>
              <w:spacing w:after="0"/>
              <w:cnfStyle w:val="000000000000" w:firstRow="0" w:lastRow="0" w:firstColumn="0" w:lastColumn="0" w:oddVBand="0" w:evenVBand="0" w:oddHBand="0" w:evenHBand="0" w:firstRowFirstColumn="0" w:firstRowLastColumn="0" w:lastRowFirstColumn="0" w:lastRowLastColumn="0"/>
              <w:rPr>
                <w:rFonts w:eastAsia="Calibri" w:cstheme="minorHAnsi"/>
                <w:b/>
                <w:bCs/>
                <w:szCs w:val="22"/>
              </w:rPr>
            </w:pPr>
          </w:p>
        </w:tc>
        <w:tc>
          <w:tcPr>
            <w:tcW w:w="2126" w:type="dxa"/>
            <w:gridSpan w:val="2"/>
          </w:tcPr>
          <w:p w14:paraId="1AC59F34" w14:textId="77777777" w:rsidR="00EF6C9A" w:rsidRPr="004571CE" w:rsidRDefault="00EF6C9A" w:rsidP="00F86698">
            <w:pPr>
              <w:spacing w:after="0"/>
              <w:cnfStyle w:val="000000000000" w:firstRow="0" w:lastRow="0" w:firstColumn="0" w:lastColumn="0" w:oddVBand="0" w:evenVBand="0" w:oddHBand="0" w:evenHBand="0" w:firstRowFirstColumn="0" w:firstRowLastColumn="0" w:lastRowFirstColumn="0" w:lastRowLastColumn="0"/>
              <w:rPr>
                <w:rFonts w:eastAsia="Calibri" w:cstheme="minorHAnsi"/>
                <w:b/>
                <w:bCs/>
                <w:szCs w:val="22"/>
              </w:rPr>
            </w:pPr>
          </w:p>
        </w:tc>
        <w:tc>
          <w:tcPr>
            <w:tcW w:w="2693" w:type="dxa"/>
            <w:vAlign w:val="center"/>
          </w:tcPr>
          <w:p w14:paraId="2A7953BA" w14:textId="6BEA0AEA" w:rsidR="00EF6C9A" w:rsidRPr="004571CE" w:rsidRDefault="0071436A" w:rsidP="00F86698">
            <w:pPr>
              <w:spacing w:after="0"/>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w:t>
            </w:r>
          </w:p>
        </w:tc>
      </w:tr>
    </w:tbl>
    <w:p w14:paraId="58D09CE4" w14:textId="77777777" w:rsidR="00840A9D" w:rsidRPr="00975719" w:rsidRDefault="00840A9D" w:rsidP="00840A9D">
      <w:pPr>
        <w:spacing w:after="0"/>
        <w:rPr>
          <w:rFonts w:eastAsia="Calibri" w:cstheme="minorHAnsi"/>
          <w:b/>
          <w:sz w:val="10"/>
          <w:szCs w:val="10"/>
        </w:rPr>
      </w:pPr>
    </w:p>
    <w:p w14:paraId="7F78B044" w14:textId="77777777" w:rsidR="00840A9D" w:rsidRPr="00840A9D" w:rsidRDefault="00840A9D" w:rsidP="00840A9D">
      <w:pPr>
        <w:spacing w:after="0"/>
        <w:rPr>
          <w:rFonts w:ascii="Calibri" w:eastAsia="Calibri" w:hAnsi="Calibri" w:cs="Calibri"/>
          <w:bCs/>
          <w:szCs w:val="22"/>
        </w:rPr>
      </w:pPr>
      <w:r w:rsidRPr="00840A9D">
        <w:rPr>
          <w:rFonts w:ascii="Calibri" w:eastAsia="Calibri" w:hAnsi="Calibri" w:cs="Calibri"/>
          <w:b/>
          <w:szCs w:val="22"/>
        </w:rPr>
        <w:t>Curriculum Contributions</w:t>
      </w:r>
      <w:r w:rsidRPr="00840A9D">
        <w:rPr>
          <w:rFonts w:ascii="Calibri" w:eastAsia="Calibri" w:hAnsi="Calibri" w:cs="Calibri"/>
          <w:bCs/>
          <w:szCs w:val="22"/>
        </w:rPr>
        <w:t xml:space="preserve"> </w:t>
      </w:r>
    </w:p>
    <w:p w14:paraId="540F0A47" w14:textId="77777777" w:rsidR="00840A9D" w:rsidRPr="00840A9D" w:rsidRDefault="00840A9D" w:rsidP="00840A9D">
      <w:pPr>
        <w:spacing w:after="0"/>
        <w:rPr>
          <w:rFonts w:ascii="Calibri" w:eastAsia="Calibri" w:hAnsi="Calibri" w:cs="Calibri"/>
          <w:bCs/>
          <w:szCs w:val="22"/>
        </w:rPr>
      </w:pPr>
      <w:r w:rsidRPr="00840A9D">
        <w:rPr>
          <w:rFonts w:ascii="Calibri" w:eastAsia="Calibri" w:hAnsi="Calibri" w:cs="Calibri"/>
          <w:szCs w:val="22"/>
        </w:rPr>
        <w:t>Items and activities that students use, or participate in, to access the Curriculum</w:t>
      </w:r>
      <w:r w:rsidRPr="00840A9D">
        <w:rPr>
          <w:rFonts w:ascii="Calibri" w:eastAsia="Calibri" w:hAnsi="Calibri" w:cs="Calibri"/>
          <w:bCs/>
          <w:szCs w:val="22"/>
        </w:rPr>
        <w:t xml:space="preserve">, including: </w:t>
      </w:r>
    </w:p>
    <w:p w14:paraId="600A1D15" w14:textId="7814F996" w:rsidR="00840A9D" w:rsidRDefault="00840A9D" w:rsidP="006000F4">
      <w:pPr>
        <w:numPr>
          <w:ilvl w:val="0"/>
          <w:numId w:val="30"/>
        </w:numPr>
        <w:spacing w:after="0"/>
        <w:rPr>
          <w:rFonts w:ascii="Calibri" w:eastAsia="Calibri" w:hAnsi="Calibri" w:cs="Calibri"/>
          <w:bCs/>
          <w:szCs w:val="22"/>
        </w:rPr>
      </w:pPr>
      <w:r w:rsidRPr="00840A9D">
        <w:rPr>
          <w:rFonts w:ascii="Calibri" w:eastAsia="Calibri" w:hAnsi="Calibri" w:cs="Calibri"/>
          <w:bCs/>
          <w:szCs w:val="22"/>
        </w:rPr>
        <w:t xml:space="preserve">Computer applications where our students have their own individual password – At Bolinda Primary </w:t>
      </w:r>
      <w:r w:rsidR="00E747C8" w:rsidRPr="00840A9D">
        <w:rPr>
          <w:rFonts w:ascii="Calibri" w:eastAsia="Calibri" w:hAnsi="Calibri" w:cs="Calibri"/>
          <w:bCs/>
          <w:szCs w:val="22"/>
        </w:rPr>
        <w:t>School we</w:t>
      </w:r>
      <w:r w:rsidRPr="00840A9D">
        <w:rPr>
          <w:rFonts w:ascii="Calibri" w:eastAsia="Calibri" w:hAnsi="Calibri" w:cs="Calibri"/>
          <w:bCs/>
          <w:szCs w:val="22"/>
        </w:rPr>
        <w:t xml:space="preserve"> </w:t>
      </w:r>
      <w:r w:rsidRPr="00470BCB">
        <w:rPr>
          <w:rFonts w:ascii="Calibri" w:eastAsia="Calibri" w:hAnsi="Calibri" w:cs="Calibri"/>
          <w:bCs/>
          <w:szCs w:val="22"/>
        </w:rPr>
        <w:t>use Reading Eggs, Maths online and Essential Assessment.</w:t>
      </w:r>
    </w:p>
    <w:p w14:paraId="7F0A9FEB" w14:textId="763F005A" w:rsidR="00840A9D" w:rsidRDefault="00840A9D" w:rsidP="006000F4">
      <w:pPr>
        <w:numPr>
          <w:ilvl w:val="0"/>
          <w:numId w:val="30"/>
        </w:numPr>
        <w:spacing w:after="0"/>
        <w:rPr>
          <w:rFonts w:ascii="Calibri" w:eastAsia="Calibri" w:hAnsi="Calibri" w:cs="Calibri"/>
          <w:bCs/>
          <w:szCs w:val="22"/>
        </w:rPr>
      </w:pPr>
      <w:r>
        <w:rPr>
          <w:rFonts w:ascii="Calibri" w:eastAsia="Calibri" w:hAnsi="Calibri" w:cs="Calibri"/>
          <w:bCs/>
          <w:szCs w:val="22"/>
        </w:rPr>
        <w:t>E</w:t>
      </w:r>
      <w:r w:rsidRPr="00840A9D">
        <w:rPr>
          <w:rFonts w:ascii="Calibri" w:eastAsia="Calibri" w:hAnsi="Calibri" w:cs="Calibri"/>
          <w:bCs/>
          <w:szCs w:val="22"/>
        </w:rPr>
        <w:t>veryday items that your child will use in the classroom to learn the essential curriculum such as art supplies, science experiment equipment, cooking ingredients, technology materials</w:t>
      </w:r>
    </w:p>
    <w:p w14:paraId="4E8923CA" w14:textId="77777777" w:rsidR="00485228" w:rsidRDefault="00485228" w:rsidP="00485228">
      <w:pPr>
        <w:spacing w:after="0"/>
        <w:rPr>
          <w:rFonts w:ascii="Calibri" w:eastAsia="Calibri" w:hAnsi="Calibri" w:cs="Calibri"/>
          <w:b/>
          <w:bCs/>
          <w:szCs w:val="22"/>
        </w:rPr>
      </w:pPr>
    </w:p>
    <w:p w14:paraId="0E4B40D6" w14:textId="19A0F2A3" w:rsidR="00485228" w:rsidRPr="00485228" w:rsidRDefault="00485228" w:rsidP="00485228">
      <w:pPr>
        <w:spacing w:after="0"/>
        <w:rPr>
          <w:rFonts w:ascii="Calibri" w:hAnsi="Calibri" w:cs="Calibri"/>
          <w:szCs w:val="22"/>
        </w:rPr>
      </w:pPr>
      <w:r w:rsidRPr="00485228">
        <w:rPr>
          <w:rFonts w:ascii="Calibri" w:eastAsia="Calibri" w:hAnsi="Calibri" w:cs="Calibri"/>
          <w:b/>
          <w:bCs/>
          <w:szCs w:val="22"/>
        </w:rPr>
        <w:t xml:space="preserve">Educational items for students to own </w:t>
      </w:r>
    </w:p>
    <w:p w14:paraId="78031639" w14:textId="77777777" w:rsidR="00485228" w:rsidRPr="00485228" w:rsidRDefault="00485228" w:rsidP="00485228">
      <w:pPr>
        <w:spacing w:after="0"/>
        <w:rPr>
          <w:rFonts w:ascii="Calibri" w:eastAsia="Calibri" w:hAnsi="Calibri" w:cs="Calibri"/>
          <w:szCs w:val="22"/>
        </w:rPr>
      </w:pPr>
      <w:r w:rsidRPr="00485228">
        <w:rPr>
          <w:rFonts w:ascii="Calibri" w:eastAsia="Calibri" w:hAnsi="Calibri" w:cs="Calibri"/>
          <w:szCs w:val="22"/>
        </w:rPr>
        <w:t>Please find attached a list of items that the school recommends for each student.  As per previous years, Bolinda Primary School will continue to provide these items to all students attending.  These will be available to students on the first day of school 2022.</w:t>
      </w:r>
    </w:p>
    <w:p w14:paraId="55A5ECC9" w14:textId="77777777" w:rsidR="00840A9D" w:rsidRPr="00840A9D" w:rsidRDefault="00840A9D" w:rsidP="00840A9D">
      <w:pPr>
        <w:spacing w:after="0"/>
        <w:rPr>
          <w:rFonts w:ascii="Calibri" w:eastAsia="Calibri" w:hAnsi="Calibri" w:cs="Calibri"/>
          <w:b/>
          <w:szCs w:val="22"/>
        </w:rPr>
      </w:pPr>
    </w:p>
    <w:p w14:paraId="5979C2F2" w14:textId="77777777" w:rsidR="00840A9D" w:rsidRPr="00840A9D" w:rsidRDefault="00840A9D" w:rsidP="00840A9D">
      <w:pPr>
        <w:spacing w:after="0"/>
        <w:rPr>
          <w:rFonts w:ascii="Calibri" w:eastAsia="Calibri" w:hAnsi="Calibri" w:cs="Calibri"/>
          <w:bCs/>
          <w:szCs w:val="22"/>
        </w:rPr>
      </w:pPr>
      <w:r w:rsidRPr="00840A9D">
        <w:rPr>
          <w:rFonts w:ascii="Calibri" w:eastAsia="Calibri" w:hAnsi="Calibri" w:cs="Calibri"/>
          <w:b/>
          <w:szCs w:val="22"/>
        </w:rPr>
        <w:t>Other Contributions</w:t>
      </w:r>
    </w:p>
    <w:p w14:paraId="2F389548" w14:textId="77777777" w:rsidR="00840A9D" w:rsidRPr="00840A9D" w:rsidRDefault="00840A9D" w:rsidP="00840A9D">
      <w:pPr>
        <w:spacing w:after="0"/>
        <w:rPr>
          <w:rFonts w:ascii="Calibri" w:eastAsia="Calibri" w:hAnsi="Calibri" w:cs="Calibri"/>
          <w:b/>
          <w:bCs/>
          <w:szCs w:val="22"/>
        </w:rPr>
      </w:pPr>
      <w:r w:rsidRPr="00840A9D">
        <w:rPr>
          <w:rFonts w:ascii="Calibri" w:eastAsia="Calibri" w:hAnsi="Calibri" w:cs="Calibri"/>
          <w:szCs w:val="22"/>
        </w:rPr>
        <w:t xml:space="preserve">Non-Curriculum items and activities to support the daily operation and objectives of </w:t>
      </w:r>
      <w:r w:rsidR="002426EB">
        <w:rPr>
          <w:rFonts w:ascii="Calibri" w:eastAsia="Calibri" w:hAnsi="Calibri" w:cs="Calibri"/>
          <w:szCs w:val="22"/>
        </w:rPr>
        <w:t>Bolinda Primary School</w:t>
      </w:r>
      <w:r w:rsidRPr="00840A9D">
        <w:rPr>
          <w:rFonts w:ascii="Calibri" w:eastAsia="Calibri" w:hAnsi="Calibri" w:cs="Calibri"/>
          <w:szCs w:val="22"/>
        </w:rPr>
        <w:t>.</w:t>
      </w:r>
      <w:r w:rsidRPr="00840A9D">
        <w:rPr>
          <w:rFonts w:ascii="Calibri" w:hAnsi="Calibri" w:cs="Calibri"/>
          <w:szCs w:val="22"/>
        </w:rPr>
        <w:t xml:space="preserve"> </w:t>
      </w:r>
    </w:p>
    <w:p w14:paraId="28C3BD0E" w14:textId="77777777" w:rsidR="00840A9D" w:rsidRPr="00840A9D" w:rsidRDefault="00840A9D" w:rsidP="00840A9D">
      <w:pPr>
        <w:spacing w:after="0"/>
        <w:rPr>
          <w:rFonts w:ascii="Calibri" w:eastAsia="Calibri" w:hAnsi="Calibri" w:cs="Calibri"/>
          <w:b/>
          <w:bCs/>
          <w:szCs w:val="22"/>
        </w:rPr>
      </w:pPr>
    </w:p>
    <w:p w14:paraId="78388A04" w14:textId="77777777" w:rsidR="00840A9D" w:rsidRPr="00840A9D" w:rsidRDefault="00840A9D" w:rsidP="00840A9D">
      <w:pPr>
        <w:spacing w:after="0"/>
        <w:rPr>
          <w:rFonts w:ascii="Calibri" w:hAnsi="Calibri" w:cs="Calibri"/>
          <w:szCs w:val="22"/>
        </w:rPr>
      </w:pPr>
      <w:r w:rsidRPr="00840A9D">
        <w:rPr>
          <w:rFonts w:ascii="Calibri" w:eastAsia="Calibri" w:hAnsi="Calibri" w:cs="Calibri"/>
          <w:b/>
          <w:bCs/>
          <w:szCs w:val="22"/>
        </w:rPr>
        <w:t>Extra-Curricular (OPTIONAL) Items and Activities</w:t>
      </w:r>
    </w:p>
    <w:p w14:paraId="2C13A3AE" w14:textId="69D64BE7" w:rsidR="00840A9D" w:rsidRDefault="002426EB" w:rsidP="00840A9D">
      <w:pPr>
        <w:spacing w:after="0"/>
        <w:rPr>
          <w:rFonts w:ascii="Calibri" w:eastAsia="Calibri" w:hAnsi="Calibri" w:cs="Calibri"/>
          <w:szCs w:val="22"/>
        </w:rPr>
      </w:pPr>
      <w:r>
        <w:rPr>
          <w:rFonts w:ascii="Calibri" w:eastAsia="Calibri" w:hAnsi="Calibri" w:cs="Calibri"/>
          <w:szCs w:val="22"/>
        </w:rPr>
        <w:t xml:space="preserve">Bolinda Primary School </w:t>
      </w:r>
      <w:r w:rsidR="00840A9D" w:rsidRPr="00840A9D">
        <w:rPr>
          <w:rFonts w:ascii="Calibri" w:eastAsia="Calibri" w:hAnsi="Calibri" w:cs="Calibri"/>
          <w:szCs w:val="22"/>
        </w:rPr>
        <w:t>offers a range of items and activities that enhance or broaden the schooling experience of students and are above and beyond what the school provides in order to deliver the Curriculum. These are provided on a user-pays basis.  Details of these items and activities will be provided to students and families throughout the year.</w:t>
      </w:r>
    </w:p>
    <w:p w14:paraId="5D2AC2BE" w14:textId="77777777" w:rsidR="00975719" w:rsidRDefault="00975719" w:rsidP="00840A9D">
      <w:pPr>
        <w:spacing w:after="0"/>
        <w:rPr>
          <w:rFonts w:ascii="Calibri" w:eastAsia="Calibri" w:hAnsi="Calibri" w:cs="Calibri"/>
          <w:szCs w:val="22"/>
        </w:rPr>
      </w:pPr>
    </w:p>
    <w:p w14:paraId="4C22AF68" w14:textId="3A06022D" w:rsidR="00485228" w:rsidRPr="00975719" w:rsidRDefault="0071436A" w:rsidP="0071436A">
      <w:pPr>
        <w:pStyle w:val="ListParagraph"/>
        <w:numPr>
          <w:ilvl w:val="0"/>
          <w:numId w:val="34"/>
        </w:numPr>
        <w:spacing w:after="0"/>
        <w:rPr>
          <w:rFonts w:ascii="Calibri" w:eastAsia="Calibri" w:hAnsi="Calibri" w:cs="Calibri"/>
          <w:color w:val="000000" w:themeColor="text1"/>
          <w:szCs w:val="22"/>
        </w:rPr>
      </w:pPr>
      <w:r w:rsidRPr="00975719">
        <w:rPr>
          <w:rFonts w:ascii="Calibri" w:eastAsia="Calibri" w:hAnsi="Calibri" w:cs="Calibri"/>
          <w:i/>
          <w:iCs/>
          <w:color w:val="000000" w:themeColor="text1"/>
        </w:rPr>
        <w:t>Optional Year 3-6 school camp</w:t>
      </w:r>
    </w:p>
    <w:p w14:paraId="138E5ACE" w14:textId="32D77752" w:rsidR="0071436A" w:rsidRPr="00975719" w:rsidRDefault="0071436A" w:rsidP="0071436A">
      <w:pPr>
        <w:pStyle w:val="ListParagraph"/>
        <w:numPr>
          <w:ilvl w:val="0"/>
          <w:numId w:val="34"/>
        </w:numPr>
        <w:spacing w:after="0"/>
        <w:rPr>
          <w:rFonts w:ascii="Calibri" w:eastAsia="Calibri" w:hAnsi="Calibri" w:cs="Calibri"/>
          <w:color w:val="000000" w:themeColor="text1"/>
          <w:szCs w:val="22"/>
        </w:rPr>
      </w:pPr>
      <w:r w:rsidRPr="00975719">
        <w:rPr>
          <w:rFonts w:ascii="Calibri" w:eastAsia="Calibri" w:hAnsi="Calibri" w:cs="Calibri"/>
          <w:i/>
          <w:iCs/>
          <w:color w:val="000000" w:themeColor="text1"/>
          <w:szCs w:val="22"/>
        </w:rPr>
        <w:t>Optional District Sport Entries</w:t>
      </w:r>
    </w:p>
    <w:p w14:paraId="0F0959B0" w14:textId="24502F70" w:rsidR="0071436A" w:rsidRPr="00975719" w:rsidRDefault="0071436A" w:rsidP="0071436A">
      <w:pPr>
        <w:pStyle w:val="ListParagraph"/>
        <w:numPr>
          <w:ilvl w:val="0"/>
          <w:numId w:val="34"/>
        </w:numPr>
        <w:spacing w:after="0"/>
        <w:rPr>
          <w:rFonts w:ascii="Calibri" w:eastAsia="Calibri" w:hAnsi="Calibri" w:cs="Calibri"/>
          <w:color w:val="000000" w:themeColor="text1"/>
          <w:szCs w:val="22"/>
        </w:rPr>
      </w:pPr>
      <w:r w:rsidRPr="00975719">
        <w:rPr>
          <w:rFonts w:ascii="Calibri" w:eastAsia="Calibri" w:hAnsi="Calibri" w:cs="Calibri"/>
          <w:i/>
          <w:iCs/>
          <w:color w:val="000000" w:themeColor="text1"/>
          <w:szCs w:val="22"/>
        </w:rPr>
        <w:t>Other optional excursions to be scheduled</w:t>
      </w:r>
    </w:p>
    <w:p w14:paraId="087B172A" w14:textId="77777777" w:rsidR="00840A9D" w:rsidRPr="00840A9D" w:rsidRDefault="00840A9D" w:rsidP="00840A9D">
      <w:pPr>
        <w:spacing w:after="0"/>
        <w:rPr>
          <w:rFonts w:ascii="Calibri" w:hAnsi="Calibri" w:cs="Calibri"/>
          <w:szCs w:val="22"/>
        </w:rPr>
      </w:pPr>
    </w:p>
    <w:p w14:paraId="1E1A6A81"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76749CC5" w14:textId="77777777" w:rsidR="00704A7B" w:rsidRPr="00225197" w:rsidRDefault="00BD7531" w:rsidP="00704A7B">
      <w:pPr>
        <w:rPr>
          <w:rFonts w:ascii="Calibri" w:hAnsi="Calibri" w:cs="Calibri"/>
        </w:rPr>
      </w:pPr>
      <w:r>
        <w:rPr>
          <w:rFonts w:ascii="Calibri" w:eastAsia="Calibri" w:hAnsi="Calibri" w:cs="Calibri"/>
          <w:szCs w:val="22"/>
        </w:rPr>
        <w:t>Bolinda Primary School u</w:t>
      </w:r>
      <w:r w:rsidR="00704A7B" w:rsidRPr="00225197">
        <w:rPr>
          <w:rFonts w:ascii="Calibri" w:eastAsia="Calibri" w:hAnsi="Calibri" w:cs="Calibri"/>
          <w:szCs w:val="22"/>
        </w:rPr>
        <w:t>nderstands that some families may experience financial difficulty and offers a range of support options, including:</w:t>
      </w:r>
    </w:p>
    <w:p w14:paraId="72AF1D76" w14:textId="77777777" w:rsidR="006A0DB9" w:rsidRPr="006A0DB9" w:rsidRDefault="006A0DB9" w:rsidP="00704A7B">
      <w:pPr>
        <w:pStyle w:val="ListParagraph"/>
        <w:numPr>
          <w:ilvl w:val="0"/>
          <w:numId w:val="22"/>
        </w:numPr>
        <w:rPr>
          <w:rFonts w:ascii="Calibri" w:eastAsiaTheme="minorEastAsia" w:hAnsi="Calibri" w:cs="Calibri"/>
          <w:szCs w:val="22"/>
        </w:rPr>
      </w:pPr>
      <w:r w:rsidRPr="006A0DB9">
        <w:rPr>
          <w:rFonts w:ascii="Calibri" w:eastAsiaTheme="minorEastAsia" w:hAnsi="Calibri" w:cs="Calibri"/>
          <w:i/>
          <w:iCs/>
          <w:szCs w:val="22"/>
        </w:rPr>
        <w:t>Camps, Sports and Excursions Fund</w:t>
      </w:r>
      <w:r>
        <w:rPr>
          <w:rFonts w:ascii="Calibri" w:eastAsiaTheme="minorEastAsia" w:hAnsi="Calibri" w:cs="Calibri"/>
          <w:szCs w:val="22"/>
        </w:rPr>
        <w:t xml:space="preserve"> provides payments for eligible students to attend camps, sports and excursions.</w:t>
      </w:r>
    </w:p>
    <w:p w14:paraId="430A2749" w14:textId="77777777" w:rsidR="00704A7B" w:rsidRPr="00225197" w:rsidRDefault="006A0DB9" w:rsidP="00704A7B">
      <w:pPr>
        <w:pStyle w:val="ListParagraph"/>
        <w:numPr>
          <w:ilvl w:val="0"/>
          <w:numId w:val="22"/>
        </w:numPr>
        <w:rPr>
          <w:rFonts w:ascii="Calibri" w:eastAsiaTheme="minorEastAsia" w:hAnsi="Calibri" w:cs="Calibri"/>
          <w:szCs w:val="22"/>
        </w:rPr>
      </w:pPr>
      <w:r w:rsidRPr="006A0DB9">
        <w:rPr>
          <w:rFonts w:ascii="Calibri" w:eastAsia="Calibri" w:hAnsi="Calibri" w:cs="Calibri"/>
          <w:i/>
          <w:iCs/>
          <w:szCs w:val="22"/>
        </w:rPr>
        <w:t>State Schools’ Relief</w:t>
      </w:r>
      <w:r>
        <w:rPr>
          <w:rFonts w:ascii="Calibri" w:eastAsia="Calibri" w:hAnsi="Calibri" w:cs="Calibri"/>
          <w:szCs w:val="22"/>
        </w:rPr>
        <w:t xml:space="preserve"> provides financial support for eligible families to purchase clothing/uniform at a reduced rate.</w:t>
      </w:r>
    </w:p>
    <w:p w14:paraId="7791F940" w14:textId="77777777" w:rsidR="00704A7B"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r w:rsidR="006A0DB9">
        <w:rPr>
          <w:rFonts w:ascii="Calibri" w:eastAsia="Calibri" w:hAnsi="Calibri" w:cs="Calibri"/>
        </w:rPr>
        <w:t xml:space="preserve"> the Jayden Andrea, Principal on 03 5428 5317 or email </w:t>
      </w:r>
      <w:hyperlink r:id="rId11" w:history="1">
        <w:r w:rsidR="006A0DB9" w:rsidRPr="00B867E7">
          <w:rPr>
            <w:rStyle w:val="Hyperlink"/>
            <w:rFonts w:ascii="Calibri" w:eastAsia="Calibri" w:hAnsi="Calibri" w:cs="Calibri"/>
          </w:rPr>
          <w:t>Bolinda.ps@education.vic.gov.au</w:t>
        </w:r>
      </w:hyperlink>
      <w:r w:rsidR="006A0DB9">
        <w:rPr>
          <w:rFonts w:ascii="Calibri" w:eastAsia="Calibri" w:hAnsi="Calibri" w:cs="Calibri"/>
        </w:rPr>
        <w:t>.</w:t>
      </w:r>
    </w:p>
    <w:p w14:paraId="3614155F" w14:textId="77777777" w:rsidR="00704A7B" w:rsidRPr="00225197" w:rsidRDefault="00704A7B" w:rsidP="00704A7B">
      <w:pPr>
        <w:rPr>
          <w:rFonts w:ascii="Calibri" w:hAnsi="Calibri" w:cs="Calibri"/>
        </w:rPr>
      </w:pPr>
    </w:p>
    <w:p w14:paraId="3B84A093" w14:textId="77777777" w:rsidR="00704A7B" w:rsidRDefault="00704A7B" w:rsidP="00B61EE4">
      <w:pPr>
        <w:pStyle w:val="Heading3"/>
        <w:jc w:val="both"/>
        <w:rPr>
          <w:rFonts w:ascii="Calibri" w:hAnsi="Calibri" w:cs="Calibri"/>
          <w:color w:val="auto"/>
        </w:rPr>
      </w:pPr>
      <w:r w:rsidRPr="00704A7B">
        <w:rPr>
          <w:rFonts w:ascii="Calibri" w:eastAsia="Calibri" w:hAnsi="Calibri" w:cs="Calibri"/>
          <w:color w:val="auto"/>
          <w:sz w:val="22"/>
          <w:szCs w:val="22"/>
        </w:rPr>
        <w:t>Payment methods</w:t>
      </w:r>
    </w:p>
    <w:p w14:paraId="6A10F0AE" w14:textId="42F83981" w:rsidR="00E27D3B" w:rsidRDefault="00E27D3B" w:rsidP="00B61EE4">
      <w:pPr>
        <w:jc w:val="both"/>
        <w:rPr>
          <w:rFonts w:ascii="Calibri" w:eastAsia="Calibri" w:hAnsi="Calibri" w:cs="Calibri"/>
          <w:color w:val="000000" w:themeColor="text1"/>
          <w:szCs w:val="22"/>
        </w:rPr>
      </w:pPr>
      <w:r w:rsidRPr="00E27D3B">
        <w:rPr>
          <w:rFonts w:ascii="Calibri" w:eastAsia="Calibri" w:hAnsi="Calibri" w:cs="Calibri"/>
          <w:color w:val="000000" w:themeColor="text1"/>
          <w:szCs w:val="22"/>
        </w:rPr>
        <w:t xml:space="preserve">Parent contributions </w:t>
      </w:r>
      <w:r>
        <w:rPr>
          <w:rFonts w:ascii="Calibri" w:eastAsia="Calibri" w:hAnsi="Calibri" w:cs="Calibri"/>
          <w:color w:val="000000" w:themeColor="text1"/>
          <w:szCs w:val="22"/>
        </w:rPr>
        <w:t>towards the requested payments is essential to maintain the quality of education that we provide at Bolinda Primary School.  Payment can be made electronically via our preferred payment method QKR!</w:t>
      </w:r>
      <w:r w:rsidR="00B61EE4">
        <w:rPr>
          <w:rFonts w:ascii="Calibri" w:eastAsia="Calibri" w:hAnsi="Calibri" w:cs="Calibri"/>
          <w:color w:val="000000" w:themeColor="text1"/>
          <w:szCs w:val="22"/>
        </w:rPr>
        <w:t xml:space="preserve">  Please refer to the information attached to this document in how to setup and use </w:t>
      </w:r>
      <w:r w:rsidR="00E747C8">
        <w:rPr>
          <w:rFonts w:ascii="Calibri" w:eastAsia="Calibri" w:hAnsi="Calibri" w:cs="Calibri"/>
          <w:color w:val="000000" w:themeColor="text1"/>
          <w:szCs w:val="22"/>
        </w:rPr>
        <w:t>QKR!</w:t>
      </w:r>
      <w:r w:rsidR="00B61EE4">
        <w:rPr>
          <w:rFonts w:ascii="Calibri" w:eastAsia="Calibri" w:hAnsi="Calibri" w:cs="Calibri"/>
          <w:color w:val="000000" w:themeColor="text1"/>
          <w:szCs w:val="22"/>
        </w:rPr>
        <w:t xml:space="preserve">  Please note that parents are to use the receipt issued by the QKR! as their record of payment.</w:t>
      </w:r>
    </w:p>
    <w:p w14:paraId="26EE35C7" w14:textId="77777777" w:rsidR="00B61EE4" w:rsidRDefault="00B61EE4" w:rsidP="00B61EE4">
      <w:pPr>
        <w:jc w:val="both"/>
        <w:rPr>
          <w:rFonts w:ascii="Calibri" w:eastAsia="Calibri" w:hAnsi="Calibri" w:cs="Calibri"/>
          <w:color w:val="000000" w:themeColor="text1"/>
          <w:szCs w:val="22"/>
        </w:rPr>
      </w:pPr>
      <w:r>
        <w:rPr>
          <w:noProof/>
          <w:sz w:val="24"/>
          <w:lang w:val="en-US" w:eastAsia="en-AU"/>
        </w:rPr>
        <w:drawing>
          <wp:inline distT="0" distB="0" distL="0" distR="0" wp14:anchorId="5697256B" wp14:editId="7F837008">
            <wp:extent cx="161925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a:ln>
                      <a:noFill/>
                    </a:ln>
                  </pic:spPr>
                </pic:pic>
              </a:graphicData>
            </a:graphic>
          </wp:inline>
        </w:drawing>
      </w:r>
    </w:p>
    <w:p w14:paraId="1B91E2B8" w14:textId="77777777" w:rsidR="00E27D3B" w:rsidRDefault="00B61EE4" w:rsidP="00B61EE4">
      <w:pPr>
        <w:jc w:val="both"/>
        <w:rPr>
          <w:rFonts w:ascii="Calibri" w:eastAsia="Calibri" w:hAnsi="Calibri" w:cs="Calibri"/>
          <w:color w:val="000000" w:themeColor="text1"/>
          <w:szCs w:val="22"/>
        </w:rPr>
      </w:pPr>
      <w:r>
        <w:rPr>
          <w:rFonts w:ascii="Calibri" w:eastAsia="Calibri" w:hAnsi="Calibri" w:cs="Calibri"/>
          <w:color w:val="000000" w:themeColor="text1"/>
          <w:szCs w:val="22"/>
        </w:rPr>
        <w:t>Alternatively,</w:t>
      </w:r>
      <w:r w:rsidR="00E27D3B">
        <w:rPr>
          <w:rFonts w:ascii="Calibri" w:eastAsia="Calibri" w:hAnsi="Calibri" w:cs="Calibri"/>
          <w:color w:val="000000" w:themeColor="text1"/>
          <w:szCs w:val="22"/>
        </w:rPr>
        <w:t xml:space="preserve"> you can BPAY using your families unique BPAY biller details (located on your family statement).</w:t>
      </w:r>
    </w:p>
    <w:p w14:paraId="46B37500" w14:textId="77777777" w:rsidR="00B61EE4" w:rsidRDefault="00B61EE4" w:rsidP="00B61EE4">
      <w:pPr>
        <w:jc w:val="both"/>
        <w:rPr>
          <w:rFonts w:ascii="Calibri" w:eastAsia="Calibri" w:hAnsi="Calibri" w:cs="Calibri"/>
          <w:color w:val="000000" w:themeColor="text1"/>
          <w:szCs w:val="22"/>
        </w:rPr>
      </w:pPr>
      <w:r>
        <w:rPr>
          <w:noProof/>
        </w:rPr>
        <w:drawing>
          <wp:inline distT="0" distB="0" distL="0" distR="0" wp14:anchorId="706DCDE7" wp14:editId="503C6106">
            <wp:extent cx="2876550" cy="6572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p w14:paraId="6D9C57C4" w14:textId="1442F908" w:rsidR="00E27D3B" w:rsidRDefault="00E27D3B" w:rsidP="00B61EE4">
      <w:pPr>
        <w:jc w:val="both"/>
        <w:rPr>
          <w:rFonts w:ascii="Calibri" w:eastAsia="Calibri" w:hAnsi="Calibri" w:cs="Calibri"/>
          <w:color w:val="000000" w:themeColor="text1"/>
          <w:szCs w:val="22"/>
        </w:rPr>
      </w:pPr>
      <w:r>
        <w:rPr>
          <w:rFonts w:ascii="Calibri" w:eastAsia="Calibri" w:hAnsi="Calibri" w:cs="Calibri"/>
          <w:color w:val="000000" w:themeColor="text1"/>
          <w:szCs w:val="22"/>
        </w:rPr>
        <w:t>For families that wish to spread the costs throughout the year please contact the office to arrange a payment plan.</w:t>
      </w:r>
    </w:p>
    <w:p w14:paraId="21DFE115" w14:textId="77777777" w:rsidR="00704A7B" w:rsidRDefault="00E27D3B" w:rsidP="00B61EE4">
      <w:pPr>
        <w:jc w:val="both"/>
        <w:rPr>
          <w:rFonts w:ascii="Calibri" w:hAnsi="Calibri" w:cs="Calibri"/>
        </w:rPr>
      </w:pPr>
      <w:r>
        <w:rPr>
          <w:rFonts w:ascii="Calibri" w:hAnsi="Calibri" w:cs="Calibri"/>
        </w:rPr>
        <w:t>All payments will be allocated to outstanding Extra-Curricular (OPTIONAL) items and Activities in the first instance.  If there are no outstanding Extra-Curricular (OPTIONAL) Items and Activities charges on your family account, payments will be allocated towards family Curriculum Contributions, as per the schedule above.  If you wish for payments to be allocated differently to this process, please contact the office on (03) 5428 5317</w:t>
      </w:r>
      <w:r w:rsidR="00B61EE4">
        <w:rPr>
          <w:rFonts w:ascii="Calibri" w:hAnsi="Calibri" w:cs="Calibri"/>
        </w:rPr>
        <w:t xml:space="preserve"> PRIOR to making a payment.</w:t>
      </w:r>
    </w:p>
    <w:p w14:paraId="24CAA53E" w14:textId="77777777" w:rsidR="00B61EE4" w:rsidRPr="00225197" w:rsidRDefault="00B61EE4" w:rsidP="00704A7B">
      <w:pPr>
        <w:rPr>
          <w:rFonts w:ascii="Calibri" w:hAnsi="Calibri" w:cs="Calibri"/>
        </w:rPr>
      </w:pPr>
    </w:p>
    <w:p w14:paraId="0D32015C" w14:textId="77777777" w:rsidR="00704A7B" w:rsidRPr="00225197" w:rsidRDefault="00704A7B" w:rsidP="00C930F9">
      <w:pPr>
        <w:pStyle w:val="Heading3"/>
        <w:rPr>
          <w:rFonts w:ascii="Calibri" w:hAnsi="Calibri" w:cs="Calibri"/>
        </w:rPr>
      </w:pPr>
      <w:r w:rsidRPr="00704A7B">
        <w:rPr>
          <w:rFonts w:ascii="Calibri" w:eastAsia="Calibri" w:hAnsi="Calibri" w:cs="Calibri"/>
          <w:color w:val="auto"/>
          <w:sz w:val="22"/>
          <w:szCs w:val="22"/>
        </w:rPr>
        <w:t xml:space="preserve">Refunds </w:t>
      </w:r>
    </w:p>
    <w:p w14:paraId="47F39443" w14:textId="77777777" w:rsidR="00704A7B" w:rsidRDefault="11FE8B29" w:rsidP="3C4F920E">
      <w:pPr>
        <w:pStyle w:val="Heading3"/>
        <w:rPr>
          <w:rFonts w:ascii="Calibri" w:eastAsia="Calibri" w:hAnsi="Calibri" w:cs="Calibri"/>
          <w:b w:val="0"/>
          <w:color w:val="000000" w:themeColor="text1"/>
          <w:sz w:val="22"/>
          <w:szCs w:val="22"/>
        </w:rPr>
      </w:pPr>
      <w:r w:rsidRPr="00DC3B48">
        <w:rPr>
          <w:rFonts w:ascii="Calibri" w:eastAsia="Calibri" w:hAnsi="Calibri" w:cs="Calibri"/>
          <w:b w:val="0"/>
          <w:color w:val="000000" w:themeColor="text1"/>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w:t>
      </w:r>
      <w:r w:rsidR="00DC3B48">
        <w:rPr>
          <w:rFonts w:ascii="Calibri" w:eastAsia="Calibri" w:hAnsi="Calibri" w:cs="Calibri"/>
          <w:b w:val="0"/>
          <w:color w:val="000000" w:themeColor="text1"/>
          <w:sz w:val="22"/>
          <w:szCs w:val="22"/>
        </w:rPr>
        <w:t>n.</w:t>
      </w:r>
    </w:p>
    <w:p w14:paraId="16BCDE84" w14:textId="77777777" w:rsidR="00ED2B07" w:rsidRDefault="00ED2B07" w:rsidP="00ED2B07"/>
    <w:p w14:paraId="682DB4B6" w14:textId="77777777" w:rsidR="00ED2B07" w:rsidRDefault="00ED2B07" w:rsidP="00ED2B07"/>
    <w:p w14:paraId="453607E1" w14:textId="77777777" w:rsidR="00ED2B07" w:rsidRDefault="00ED2B07" w:rsidP="00ED2B07"/>
    <w:p w14:paraId="7F548490" w14:textId="1855069F" w:rsidR="00ED2B07" w:rsidRDefault="00ED2B07" w:rsidP="00ED2B07">
      <w:r>
        <w:rPr>
          <w:noProof/>
        </w:rPr>
        <w:drawing>
          <wp:inline distT="0" distB="0" distL="0" distR="0" wp14:anchorId="727874FC" wp14:editId="44FB1EAD">
            <wp:extent cx="6267118" cy="7791450"/>
            <wp:effectExtent l="0" t="0" r="63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stretch>
                      <a:fillRect/>
                    </a:stretch>
                  </pic:blipFill>
                  <pic:spPr>
                    <a:xfrm>
                      <a:off x="0" y="0"/>
                      <a:ext cx="6269948" cy="7794969"/>
                    </a:xfrm>
                    <a:prstGeom prst="rect">
                      <a:avLst/>
                    </a:prstGeom>
                  </pic:spPr>
                </pic:pic>
              </a:graphicData>
            </a:graphic>
          </wp:inline>
        </w:drawing>
      </w:r>
    </w:p>
    <w:p w14:paraId="51D8FFD2" w14:textId="77777777" w:rsidR="00ED2B07" w:rsidRDefault="00ED2B07" w:rsidP="00ED2B07"/>
    <w:p w14:paraId="324034D3" w14:textId="74105D18" w:rsidR="00ED2B07" w:rsidRDefault="00ED2B07" w:rsidP="00ED2B07">
      <w:r>
        <w:rPr>
          <w:noProof/>
        </w:rPr>
        <w:lastRenderedPageBreak/>
        <w:drawing>
          <wp:anchor distT="0" distB="0" distL="114300" distR="114300" simplePos="0" relativeHeight="251659265" behindDoc="0" locked="0" layoutInCell="1" allowOverlap="1" wp14:anchorId="483136B1" wp14:editId="06F61818">
            <wp:simplePos x="723900" y="1400175"/>
            <wp:positionH relativeFrom="column">
              <wp:align>left</wp:align>
            </wp:positionH>
            <wp:positionV relativeFrom="paragraph">
              <wp:align>top</wp:align>
            </wp:positionV>
            <wp:extent cx="6086475" cy="8298815"/>
            <wp:effectExtent l="0" t="0" r="0" b="6985"/>
            <wp:wrapSquare wrapText="bothSides"/>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88728" cy="8301901"/>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526AE4FC" w14:textId="5F0F179D" w:rsidR="00ED2B07" w:rsidRPr="00ED2B07" w:rsidRDefault="00ED2B07" w:rsidP="00ED2B07">
      <w:pPr>
        <w:sectPr w:rsidR="00ED2B07" w:rsidRPr="00ED2B07" w:rsidSect="00EE2AB8">
          <w:headerReference w:type="default" r:id="rId17"/>
          <w:footerReference w:type="even" r:id="rId18"/>
          <w:footerReference w:type="default" r:id="rId19"/>
          <w:pgSz w:w="11900" w:h="16840"/>
          <w:pgMar w:top="1843" w:right="1134" w:bottom="1418" w:left="1134" w:header="709" w:footer="709" w:gutter="0"/>
          <w:cols w:space="708"/>
          <w:docGrid w:linePitch="360"/>
        </w:sectPr>
      </w:pPr>
      <w:r>
        <w:rPr>
          <w:noProof/>
        </w:rPr>
        <w:drawing>
          <wp:inline distT="0" distB="0" distL="0" distR="0" wp14:anchorId="6109DA12" wp14:editId="052B2AC1">
            <wp:extent cx="6054888" cy="7943850"/>
            <wp:effectExtent l="0" t="0" r="317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0"/>
                    <a:stretch>
                      <a:fillRect/>
                    </a:stretch>
                  </pic:blipFill>
                  <pic:spPr>
                    <a:xfrm>
                      <a:off x="0" y="0"/>
                      <a:ext cx="6057345" cy="7947074"/>
                    </a:xfrm>
                    <a:prstGeom prst="rect">
                      <a:avLst/>
                    </a:prstGeom>
                  </pic:spPr>
                </pic:pic>
              </a:graphicData>
            </a:graphic>
          </wp:inline>
        </w:drawing>
      </w:r>
    </w:p>
    <w:p w14:paraId="69DF8B16"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FE7A847"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352F8B1A"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7BF84014" w14:textId="77777777"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7DBF4516"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1C19701A"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2DCA46B8"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2D47AE0" wp14:editId="3C7AC1A3">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4407BFB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78526BCD"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0CFE8AA4"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6EE439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477891E2"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4DA44096"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4C635106" wp14:editId="19281F9C">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314EABE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226C9D0"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2AC82AD"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519102D"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7D8E3921"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329C5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34A40760"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3BBC4F2"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257F2DF0"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1B12289B"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4F1DDB72"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7817366"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6B7A2543"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3C350A43" w14:textId="77777777"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335161A4" wp14:editId="541B8C5F">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59D79011"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3DBED350"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5CBD768F"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47F468F6"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12FDC4E0"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066B7552"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E4F067" wp14:editId="4CE77BBB">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638076F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5261F4EB" w14:textId="77777777"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2C766F43" w14:textId="38B7E35F"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67828661" wp14:editId="156A2217">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5"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23AA8095" wp14:editId="5F139EC2">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6"/>
      <w:footerReference w:type="even" r:id="rId27"/>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F7088" w14:textId="77777777" w:rsidR="003449B9" w:rsidRDefault="003449B9" w:rsidP="003967DD">
      <w:pPr>
        <w:spacing w:after="0"/>
      </w:pPr>
      <w:r>
        <w:separator/>
      </w:r>
    </w:p>
  </w:endnote>
  <w:endnote w:type="continuationSeparator" w:id="0">
    <w:p w14:paraId="41BD9B4B" w14:textId="77777777" w:rsidR="003449B9" w:rsidRDefault="003449B9" w:rsidP="003967DD">
      <w:pPr>
        <w:spacing w:after="0"/>
      </w:pPr>
      <w:r>
        <w:continuationSeparator/>
      </w:r>
    </w:p>
  </w:endnote>
  <w:endnote w:type="continuationNotice" w:id="1">
    <w:p w14:paraId="46A1B37B" w14:textId="77777777" w:rsidR="003449B9" w:rsidRDefault="003449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F0063"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1EA670" w14:textId="77777777" w:rsidR="00A31926" w:rsidRDefault="00A31926" w:rsidP="00A31926">
    <w:pPr>
      <w:pStyle w:val="Footer"/>
      <w:ind w:firstLine="360"/>
    </w:pPr>
  </w:p>
  <w:p w14:paraId="5AE3F3AC"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7148"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4E548ED4" w14:textId="77777777" w:rsidR="00A31926" w:rsidRDefault="00A31926" w:rsidP="00A31926">
    <w:pPr>
      <w:pStyle w:val="Footer"/>
      <w:ind w:firstLine="360"/>
    </w:pPr>
  </w:p>
  <w:p w14:paraId="1CF83349" w14:textId="77777777"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E7D2"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D6F1A97"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33AE1" w14:textId="77777777" w:rsidR="003449B9" w:rsidRDefault="003449B9" w:rsidP="003967DD">
      <w:pPr>
        <w:spacing w:after="0"/>
      </w:pPr>
      <w:r>
        <w:separator/>
      </w:r>
    </w:p>
  </w:footnote>
  <w:footnote w:type="continuationSeparator" w:id="0">
    <w:p w14:paraId="7CE9E5AE" w14:textId="77777777" w:rsidR="003449B9" w:rsidRDefault="003449B9" w:rsidP="003967DD">
      <w:pPr>
        <w:spacing w:after="0"/>
      </w:pPr>
      <w:r>
        <w:continuationSeparator/>
      </w:r>
    </w:p>
  </w:footnote>
  <w:footnote w:type="continuationNotice" w:id="1">
    <w:p w14:paraId="5EE82A15" w14:textId="77777777" w:rsidR="003449B9" w:rsidRDefault="003449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D4552" w14:textId="77777777" w:rsidR="009D33AB" w:rsidRDefault="009D33AB" w:rsidP="009D33AB">
    <w:pPr>
      <w:widowControl w:val="0"/>
    </w:pPr>
    <w:r>
      <w:rPr>
        <w:noProof/>
      </w:rPr>
      <w:drawing>
        <wp:anchor distT="0" distB="0" distL="114300" distR="114300" simplePos="0" relativeHeight="251663360" behindDoc="0" locked="0" layoutInCell="1" allowOverlap="1" wp14:anchorId="7EE1C7C4" wp14:editId="36B9A888">
          <wp:simplePos x="0" y="0"/>
          <wp:positionH relativeFrom="column">
            <wp:posOffset>5104130</wp:posOffset>
          </wp:positionH>
          <wp:positionV relativeFrom="paragraph">
            <wp:posOffset>-233680</wp:posOffset>
          </wp:positionV>
          <wp:extent cx="1334770" cy="859790"/>
          <wp:effectExtent l="0" t="0" r="0" b="0"/>
          <wp:wrapNone/>
          <wp:docPr id="15" name="Picture 1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77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36576" distB="36576" distL="36576" distR="36576" simplePos="0" relativeHeight="251661312" behindDoc="0" locked="0" layoutInCell="1" allowOverlap="1" wp14:anchorId="0B834CD7" wp14:editId="47278901">
              <wp:simplePos x="0" y="0"/>
              <wp:positionH relativeFrom="column">
                <wp:posOffset>-40005</wp:posOffset>
              </wp:positionH>
              <wp:positionV relativeFrom="paragraph">
                <wp:posOffset>-254635</wp:posOffset>
              </wp:positionV>
              <wp:extent cx="3028315" cy="575945"/>
              <wp:effectExtent l="0" t="2540" r="254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F1D2C" w14:textId="77777777" w:rsidR="009D33AB" w:rsidRDefault="009D33AB" w:rsidP="009D33AB">
                          <w:pPr>
                            <w:widowControl w:val="0"/>
                            <w:rPr>
                              <w:rFonts w:ascii="Broadway" w:hAnsi="Broadway"/>
                              <w:color w:val="000082"/>
                              <w:sz w:val="56"/>
                              <w:szCs w:val="56"/>
                            </w:rPr>
                          </w:pPr>
                          <w:r>
                            <w:rPr>
                              <w:rFonts w:ascii="Broadway" w:hAnsi="Broadway"/>
                              <w:color w:val="000082"/>
                              <w:sz w:val="56"/>
                              <w:szCs w:val="56"/>
                            </w:rPr>
                            <w:t>Bolinda 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B834CD7" id="_x0000_t202" coordsize="21600,21600" o:spt="202" path="m,l,21600r21600,l21600,xe">
              <v:stroke joinstyle="miter"/>
              <v:path gradientshapeok="t" o:connecttype="rect"/>
            </v:shapetype>
            <v:shape id="Text Box 25" o:spid="_x0000_s1026" type="#_x0000_t202" style="position:absolute;margin-left:-3.15pt;margin-top:-20.05pt;width:238.45pt;height:45.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" filled="f" stroked="f" insetpen="t">
              <v:textbox inset="2.88pt,2.88pt,2.88pt,2.88pt">
                <w:txbxContent>
                  <w:p w14:paraId="1CAF1D2C" w14:textId="77777777" w:rsidR="009D33AB" w:rsidRDefault="009D33AB" w:rsidP="009D33AB">
                    <w:pPr>
                      <w:widowControl w:val="0"/>
                      <w:rPr>
                        <w:rFonts w:ascii="Broadway" w:hAnsi="Broadway"/>
                        <w:color w:val="000082"/>
                        <w:sz w:val="56"/>
                        <w:szCs w:val="56"/>
                      </w:rPr>
                    </w:pPr>
                    <w:r>
                      <w:rPr>
                        <w:rFonts w:ascii="Broadway" w:hAnsi="Broadway"/>
                        <w:color w:val="000082"/>
                        <w:sz w:val="56"/>
                        <w:szCs w:val="56"/>
                      </w:rPr>
                      <w:t>Bolinda P.S.</w:t>
                    </w:r>
                  </w:p>
                </w:txbxContent>
              </v:textbox>
            </v:shape>
          </w:pict>
        </mc:Fallback>
      </mc:AlternateContent>
    </w:r>
  </w:p>
  <w:p w14:paraId="76C92544" w14:textId="77777777" w:rsidR="009D33AB" w:rsidRDefault="009D33AB" w:rsidP="009D33AB">
    <w:pPr>
      <w:widowControl w:val="0"/>
      <w:ind w:left="5760" w:firstLine="720"/>
    </w:pPr>
    <w:r>
      <w:rPr>
        <w:noProof/>
      </w:rPr>
      <mc:AlternateContent>
        <mc:Choice Requires="wps">
          <w:drawing>
            <wp:anchor distT="36576" distB="36576" distL="36576" distR="36576" simplePos="0" relativeHeight="251662336" behindDoc="0" locked="0" layoutInCell="1" allowOverlap="1" wp14:anchorId="52BFCE58" wp14:editId="235BDDC9">
              <wp:simplePos x="0" y="0"/>
              <wp:positionH relativeFrom="column">
                <wp:posOffset>-43815</wp:posOffset>
              </wp:positionH>
              <wp:positionV relativeFrom="paragraph">
                <wp:posOffset>36830</wp:posOffset>
              </wp:positionV>
              <wp:extent cx="4659630" cy="542925"/>
              <wp:effectExtent l="0" t="0" r="762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32D77" w14:textId="56924287" w:rsidR="009D33AB" w:rsidRDefault="00E747C8" w:rsidP="009D33AB">
                          <w:pPr>
                            <w:widowControl w:val="0"/>
                            <w:spacing w:after="0"/>
                            <w:rPr>
                              <w:rFonts w:ascii="Comic Sans MS" w:hAnsi="Comic Sans MS"/>
                              <w:color w:val="000082"/>
                              <w:sz w:val="16"/>
                              <w:szCs w:val="16"/>
                            </w:rPr>
                          </w:pPr>
                          <w:r>
                            <w:rPr>
                              <w:rFonts w:ascii="Comic Sans MS" w:hAnsi="Comic Sans MS"/>
                              <w:color w:val="000082"/>
                              <w:sz w:val="16"/>
                              <w:szCs w:val="16"/>
                            </w:rPr>
                            <w:t>Mullaly’s</w:t>
                          </w:r>
                          <w:r w:rsidR="009D33AB">
                            <w:rPr>
                              <w:rFonts w:ascii="Comic Sans MS" w:hAnsi="Comic Sans MS"/>
                              <w:color w:val="000082"/>
                              <w:sz w:val="16"/>
                              <w:szCs w:val="16"/>
                            </w:rPr>
                            <w:t xml:space="preserve"> </w:t>
                          </w:r>
                          <w:r>
                            <w:rPr>
                              <w:rFonts w:ascii="Comic Sans MS" w:hAnsi="Comic Sans MS"/>
                              <w:color w:val="000082"/>
                              <w:sz w:val="16"/>
                              <w:szCs w:val="16"/>
                            </w:rPr>
                            <w:t xml:space="preserve">Rd, </w:t>
                          </w:r>
                          <w:proofErr w:type="gramStart"/>
                          <w:r>
                            <w:rPr>
                              <w:rFonts w:ascii="Comic Sans MS" w:hAnsi="Comic Sans MS"/>
                              <w:color w:val="000082"/>
                              <w:sz w:val="16"/>
                              <w:szCs w:val="16"/>
                            </w:rPr>
                            <w:t>Bolinda</w:t>
                          </w:r>
                          <w:r w:rsidR="009D33AB">
                            <w:rPr>
                              <w:rFonts w:ascii="Comic Sans MS" w:hAnsi="Comic Sans MS"/>
                              <w:color w:val="000082"/>
                              <w:sz w:val="16"/>
                              <w:szCs w:val="16"/>
                            </w:rPr>
                            <w:t xml:space="preserve">  </w:t>
                          </w:r>
                          <w:r>
                            <w:rPr>
                              <w:rFonts w:ascii="Comic Sans MS" w:hAnsi="Comic Sans MS"/>
                              <w:color w:val="000082"/>
                              <w:sz w:val="16"/>
                              <w:szCs w:val="16"/>
                            </w:rPr>
                            <w:t>VIC</w:t>
                          </w:r>
                          <w:proofErr w:type="gramEnd"/>
                          <w:r>
                            <w:rPr>
                              <w:rFonts w:ascii="Comic Sans MS" w:hAnsi="Comic Sans MS"/>
                              <w:color w:val="000082"/>
                              <w:sz w:val="16"/>
                              <w:szCs w:val="16"/>
                            </w:rPr>
                            <w:t xml:space="preserve"> </w:t>
                          </w:r>
                          <w:r w:rsidR="009D33AB">
                            <w:rPr>
                              <w:rFonts w:ascii="Comic Sans MS" w:hAnsi="Comic Sans MS"/>
                              <w:color w:val="000082"/>
                              <w:sz w:val="16"/>
                              <w:szCs w:val="16"/>
                            </w:rPr>
                            <w:t>3432     Tel: 5428 5317     Fax: 5428 5346     ABN 70845114919</w:t>
                          </w:r>
                        </w:p>
                        <w:p w14:paraId="7DD3F110" w14:textId="77777777" w:rsidR="009D33AB" w:rsidRDefault="009D33AB" w:rsidP="009D33AB">
                          <w:pPr>
                            <w:widowControl w:val="0"/>
                            <w:spacing w:after="0"/>
                            <w:rPr>
                              <w:rFonts w:ascii="Comic Sans MS" w:hAnsi="Comic Sans MS"/>
                              <w:color w:val="000082"/>
                              <w:sz w:val="16"/>
                              <w:szCs w:val="16"/>
                            </w:rPr>
                          </w:pPr>
                          <w:r>
                            <w:rPr>
                              <w:rFonts w:ascii="Comic Sans MS" w:hAnsi="Comic Sans MS"/>
                              <w:color w:val="000082"/>
                              <w:sz w:val="16"/>
                              <w:szCs w:val="16"/>
                            </w:rPr>
                            <w:t xml:space="preserve">Principal: Jayden Andrea                            Email: bolinda.ps@edumail.vic.gov.au                               </w:t>
                          </w:r>
                        </w:p>
                        <w:p w14:paraId="46D3F3EA" w14:textId="77777777" w:rsidR="009D33AB" w:rsidRDefault="009D33AB" w:rsidP="009D33AB">
                          <w:pPr>
                            <w:widowControl w:val="0"/>
                            <w:spacing w:after="0"/>
                            <w:rPr>
                              <w:rFonts w:ascii="Comic Sans MS" w:hAnsi="Comic Sans MS"/>
                              <w:color w:val="000082"/>
                              <w:sz w:val="16"/>
                              <w:szCs w:val="16"/>
                            </w:rPr>
                          </w:pPr>
                          <w:r>
                            <w:rPr>
                              <w:rFonts w:ascii="Comic Sans MS" w:hAnsi="Comic Sans MS"/>
                              <w:color w:val="000082"/>
                              <w:sz w:val="16"/>
                              <w:szCs w:val="16"/>
                            </w:rPr>
                            <w:t>School Council President: Angela Cook-Lee</w:t>
                          </w:r>
                        </w:p>
                        <w:p w14:paraId="4C4130A6" w14:textId="77777777" w:rsidR="00840A9D" w:rsidRDefault="00840A9D" w:rsidP="009D33AB">
                          <w:pPr>
                            <w:widowControl w:val="0"/>
                            <w:spacing w:after="0"/>
                            <w:rPr>
                              <w:rFonts w:ascii="Comic Sans MS" w:hAnsi="Comic Sans MS"/>
                              <w:color w:val="000082"/>
                              <w:sz w:val="16"/>
                              <w:szCs w:val="16"/>
                            </w:rPr>
                          </w:pPr>
                        </w:p>
                        <w:p w14:paraId="7BF42592" w14:textId="77777777" w:rsidR="00840A9D" w:rsidRDefault="00840A9D" w:rsidP="009D33AB">
                          <w:pPr>
                            <w:widowControl w:val="0"/>
                            <w:spacing w:after="0"/>
                            <w:rPr>
                              <w:rFonts w:ascii="Comic Sans MS" w:hAnsi="Comic Sans MS"/>
                              <w:color w:val="000082"/>
                              <w:sz w:val="16"/>
                              <w:szCs w:val="16"/>
                            </w:rPr>
                          </w:pPr>
                        </w:p>
                        <w:p w14:paraId="60524700" w14:textId="77777777" w:rsidR="00840A9D" w:rsidRDefault="00840A9D" w:rsidP="009D33AB">
                          <w:pPr>
                            <w:widowControl w:val="0"/>
                            <w:spacing w:after="0"/>
                            <w:rPr>
                              <w:rFonts w:ascii="Comic Sans MS" w:hAnsi="Comic Sans MS"/>
                              <w:color w:val="000082"/>
                              <w:sz w:val="16"/>
                              <w:szCs w:val="16"/>
                            </w:rPr>
                          </w:pPr>
                        </w:p>
                        <w:p w14:paraId="4F7AB9AB" w14:textId="77777777" w:rsidR="009D33AB" w:rsidRDefault="009D33AB" w:rsidP="009D33AB">
                          <w:pPr>
                            <w:widowControl w:val="0"/>
                            <w:rPr>
                              <w:rFonts w:ascii="Comic Sans MS" w:hAnsi="Comic Sans MS"/>
                              <w:color w:val="000082"/>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BFCE58" id="Text Box 24" o:spid="_x0000_s1027" type="#_x0000_t202" style="position:absolute;left:0;text-align:left;margin-left:-3.45pt;margin-top:2.9pt;width:366.9pt;height:42.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" filled="f" stroked="f" insetpen="t">
              <v:textbox inset="2.88pt,2.88pt,2.88pt,2.88pt">
                <w:txbxContent>
                  <w:p w14:paraId="3E632D77" w14:textId="56924287" w:rsidR="009D33AB" w:rsidRDefault="00E747C8" w:rsidP="009D33AB">
                    <w:pPr>
                      <w:widowControl w:val="0"/>
                      <w:spacing w:after="0"/>
                      <w:rPr>
                        <w:rFonts w:ascii="Comic Sans MS" w:hAnsi="Comic Sans MS"/>
                        <w:color w:val="000082"/>
                        <w:sz w:val="16"/>
                        <w:szCs w:val="16"/>
                      </w:rPr>
                    </w:pPr>
                    <w:r>
                      <w:rPr>
                        <w:rFonts w:ascii="Comic Sans MS" w:hAnsi="Comic Sans MS"/>
                        <w:color w:val="000082"/>
                        <w:sz w:val="16"/>
                        <w:szCs w:val="16"/>
                      </w:rPr>
                      <w:t>Mullaly’s</w:t>
                    </w:r>
                    <w:r w:rsidR="009D33AB">
                      <w:rPr>
                        <w:rFonts w:ascii="Comic Sans MS" w:hAnsi="Comic Sans MS"/>
                        <w:color w:val="000082"/>
                        <w:sz w:val="16"/>
                        <w:szCs w:val="16"/>
                      </w:rPr>
                      <w:t xml:space="preserve"> </w:t>
                    </w:r>
                    <w:r>
                      <w:rPr>
                        <w:rFonts w:ascii="Comic Sans MS" w:hAnsi="Comic Sans MS"/>
                        <w:color w:val="000082"/>
                        <w:sz w:val="16"/>
                        <w:szCs w:val="16"/>
                      </w:rPr>
                      <w:t xml:space="preserve">Rd, </w:t>
                    </w:r>
                    <w:proofErr w:type="gramStart"/>
                    <w:r>
                      <w:rPr>
                        <w:rFonts w:ascii="Comic Sans MS" w:hAnsi="Comic Sans MS"/>
                        <w:color w:val="000082"/>
                        <w:sz w:val="16"/>
                        <w:szCs w:val="16"/>
                      </w:rPr>
                      <w:t>Bolinda</w:t>
                    </w:r>
                    <w:r w:rsidR="009D33AB">
                      <w:rPr>
                        <w:rFonts w:ascii="Comic Sans MS" w:hAnsi="Comic Sans MS"/>
                        <w:color w:val="000082"/>
                        <w:sz w:val="16"/>
                        <w:szCs w:val="16"/>
                      </w:rPr>
                      <w:t xml:space="preserve">  </w:t>
                    </w:r>
                    <w:r>
                      <w:rPr>
                        <w:rFonts w:ascii="Comic Sans MS" w:hAnsi="Comic Sans MS"/>
                        <w:color w:val="000082"/>
                        <w:sz w:val="16"/>
                        <w:szCs w:val="16"/>
                      </w:rPr>
                      <w:t>VIC</w:t>
                    </w:r>
                    <w:proofErr w:type="gramEnd"/>
                    <w:r>
                      <w:rPr>
                        <w:rFonts w:ascii="Comic Sans MS" w:hAnsi="Comic Sans MS"/>
                        <w:color w:val="000082"/>
                        <w:sz w:val="16"/>
                        <w:szCs w:val="16"/>
                      </w:rPr>
                      <w:t xml:space="preserve"> </w:t>
                    </w:r>
                    <w:r w:rsidR="009D33AB">
                      <w:rPr>
                        <w:rFonts w:ascii="Comic Sans MS" w:hAnsi="Comic Sans MS"/>
                        <w:color w:val="000082"/>
                        <w:sz w:val="16"/>
                        <w:szCs w:val="16"/>
                      </w:rPr>
                      <w:t>3432     Tel: 5428 5317     Fax: 5428 5346     ABN 70845114919</w:t>
                    </w:r>
                  </w:p>
                  <w:p w14:paraId="7DD3F110" w14:textId="77777777" w:rsidR="009D33AB" w:rsidRDefault="009D33AB" w:rsidP="009D33AB">
                    <w:pPr>
                      <w:widowControl w:val="0"/>
                      <w:spacing w:after="0"/>
                      <w:rPr>
                        <w:rFonts w:ascii="Comic Sans MS" w:hAnsi="Comic Sans MS"/>
                        <w:color w:val="000082"/>
                        <w:sz w:val="16"/>
                        <w:szCs w:val="16"/>
                      </w:rPr>
                    </w:pPr>
                    <w:r>
                      <w:rPr>
                        <w:rFonts w:ascii="Comic Sans MS" w:hAnsi="Comic Sans MS"/>
                        <w:color w:val="000082"/>
                        <w:sz w:val="16"/>
                        <w:szCs w:val="16"/>
                      </w:rPr>
                      <w:t xml:space="preserve">Principal: Jayden Andrea                            Email: bolinda.ps@edumail.vic.gov.au                               </w:t>
                    </w:r>
                  </w:p>
                  <w:p w14:paraId="46D3F3EA" w14:textId="77777777" w:rsidR="009D33AB" w:rsidRDefault="009D33AB" w:rsidP="009D33AB">
                    <w:pPr>
                      <w:widowControl w:val="0"/>
                      <w:spacing w:after="0"/>
                      <w:rPr>
                        <w:rFonts w:ascii="Comic Sans MS" w:hAnsi="Comic Sans MS"/>
                        <w:color w:val="000082"/>
                        <w:sz w:val="16"/>
                        <w:szCs w:val="16"/>
                      </w:rPr>
                    </w:pPr>
                    <w:r>
                      <w:rPr>
                        <w:rFonts w:ascii="Comic Sans MS" w:hAnsi="Comic Sans MS"/>
                        <w:color w:val="000082"/>
                        <w:sz w:val="16"/>
                        <w:szCs w:val="16"/>
                      </w:rPr>
                      <w:t>School Council President: Angela Cook-Lee</w:t>
                    </w:r>
                  </w:p>
                  <w:p w14:paraId="4C4130A6" w14:textId="77777777" w:rsidR="00840A9D" w:rsidRDefault="00840A9D" w:rsidP="009D33AB">
                    <w:pPr>
                      <w:widowControl w:val="0"/>
                      <w:spacing w:after="0"/>
                      <w:rPr>
                        <w:rFonts w:ascii="Comic Sans MS" w:hAnsi="Comic Sans MS"/>
                        <w:color w:val="000082"/>
                        <w:sz w:val="16"/>
                        <w:szCs w:val="16"/>
                      </w:rPr>
                    </w:pPr>
                  </w:p>
                  <w:p w14:paraId="7BF42592" w14:textId="77777777" w:rsidR="00840A9D" w:rsidRDefault="00840A9D" w:rsidP="009D33AB">
                    <w:pPr>
                      <w:widowControl w:val="0"/>
                      <w:spacing w:after="0"/>
                      <w:rPr>
                        <w:rFonts w:ascii="Comic Sans MS" w:hAnsi="Comic Sans MS"/>
                        <w:color w:val="000082"/>
                        <w:sz w:val="16"/>
                        <w:szCs w:val="16"/>
                      </w:rPr>
                    </w:pPr>
                  </w:p>
                  <w:p w14:paraId="60524700" w14:textId="77777777" w:rsidR="00840A9D" w:rsidRDefault="00840A9D" w:rsidP="009D33AB">
                    <w:pPr>
                      <w:widowControl w:val="0"/>
                      <w:spacing w:after="0"/>
                      <w:rPr>
                        <w:rFonts w:ascii="Comic Sans MS" w:hAnsi="Comic Sans MS"/>
                        <w:color w:val="000082"/>
                        <w:sz w:val="16"/>
                        <w:szCs w:val="16"/>
                      </w:rPr>
                    </w:pPr>
                  </w:p>
                  <w:p w14:paraId="4F7AB9AB" w14:textId="77777777" w:rsidR="009D33AB" w:rsidRDefault="009D33AB" w:rsidP="009D33AB">
                    <w:pPr>
                      <w:widowControl w:val="0"/>
                      <w:rPr>
                        <w:rFonts w:ascii="Comic Sans MS" w:hAnsi="Comic Sans MS"/>
                        <w:color w:val="000082"/>
                        <w:sz w:val="16"/>
                        <w:szCs w:val="16"/>
                      </w:rPr>
                    </w:pP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14:anchorId="16583D5E" wp14:editId="5236EE5A">
              <wp:simplePos x="0" y="0"/>
              <wp:positionH relativeFrom="column">
                <wp:posOffset>-40005</wp:posOffset>
              </wp:positionH>
              <wp:positionV relativeFrom="paragraph">
                <wp:posOffset>41910</wp:posOffset>
              </wp:positionV>
              <wp:extent cx="4320540" cy="0"/>
              <wp:effectExtent l="17145" t="22860" r="15240" b="152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0540" cy="0"/>
                      </a:xfrm>
                      <a:prstGeom prst="line">
                        <a:avLst/>
                      </a:prstGeom>
                      <a:noFill/>
                      <a:ln w="28575">
                        <a:solidFill>
                          <a:srgbClr val="00008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DDD9FAA" id="Straight Connector 23" o:spid="_x0000_s1026" style="position:absolute;flip:x;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3pt" to="337.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" strokecolor="#000082" strokeweight="2.25pt">
              <v:shadow color="#ccc"/>
            </v:line>
          </w:pict>
        </mc:Fallback>
      </mc:AlternateContent>
    </w:r>
  </w:p>
  <w:p w14:paraId="1DA790AD" w14:textId="77777777" w:rsidR="0042284B" w:rsidRDefault="00840A9D" w:rsidP="00840A9D">
    <w:pPr>
      <w:tabs>
        <w:tab w:val="left" w:pos="77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A0C1E" w14:textId="77777777" w:rsidR="00566211" w:rsidRDefault="00150C21">
    <w:r>
      <w:rPr>
        <w:noProof/>
      </w:rPr>
      <w:drawing>
        <wp:anchor distT="0" distB="0" distL="114300" distR="114300" simplePos="0" relativeHeight="251658240" behindDoc="1" locked="0" layoutInCell="1" allowOverlap="1" wp14:anchorId="2062DD2C" wp14:editId="0BCB98BC">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93003A4"/>
    <w:multiLevelType w:val="hybridMultilevel"/>
    <w:tmpl w:val="31561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3C5432"/>
    <w:multiLevelType w:val="hybridMultilevel"/>
    <w:tmpl w:val="BA9ECE7A"/>
    <w:lvl w:ilvl="0" w:tplc="0C090001">
      <w:start w:val="1"/>
      <w:numFmt w:val="bullet"/>
      <w:lvlText w:val=""/>
      <w:lvlJc w:val="left"/>
      <w:pPr>
        <w:ind w:left="720" w:hanging="360"/>
      </w:pPr>
      <w:rPr>
        <w:rFonts w:ascii="Symbol" w:hAnsi="Symbol" w:hint="default"/>
      </w:rPr>
    </w:lvl>
    <w:lvl w:ilvl="1" w:tplc="AC2E0272">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0E7840"/>
    <w:multiLevelType w:val="hybridMultilevel"/>
    <w:tmpl w:val="276E1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F6A22"/>
    <w:multiLevelType w:val="hybridMultilevel"/>
    <w:tmpl w:val="F1E2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E73CF5"/>
    <w:multiLevelType w:val="hybridMultilevel"/>
    <w:tmpl w:val="7A4A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EE049CC"/>
    <w:multiLevelType w:val="hybridMultilevel"/>
    <w:tmpl w:val="BBF4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FD3C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25"/>
  </w:num>
  <w:num w:numId="14">
    <w:abstractNumId w:val="26"/>
  </w:num>
  <w:num w:numId="15">
    <w:abstractNumId w:val="16"/>
  </w:num>
  <w:num w:numId="16">
    <w:abstractNumId w:val="22"/>
  </w:num>
  <w:num w:numId="17">
    <w:abstractNumId w:val="18"/>
  </w:num>
  <w:num w:numId="18">
    <w:abstractNumId w:val="27"/>
  </w:num>
  <w:num w:numId="19">
    <w:abstractNumId w:val="33"/>
  </w:num>
  <w:num w:numId="20">
    <w:abstractNumId w:val="15"/>
  </w:num>
  <w:num w:numId="21">
    <w:abstractNumId w:val="11"/>
  </w:num>
  <w:num w:numId="22">
    <w:abstractNumId w:val="32"/>
  </w:num>
  <w:num w:numId="23">
    <w:abstractNumId w:val="30"/>
  </w:num>
  <w:num w:numId="24">
    <w:abstractNumId w:val="12"/>
  </w:num>
  <w:num w:numId="25">
    <w:abstractNumId w:val="23"/>
  </w:num>
  <w:num w:numId="26">
    <w:abstractNumId w:val="19"/>
  </w:num>
  <w:num w:numId="27">
    <w:abstractNumId w:val="28"/>
  </w:num>
  <w:num w:numId="28">
    <w:abstractNumId w:val="31"/>
  </w:num>
  <w:num w:numId="29">
    <w:abstractNumId w:val="24"/>
  </w:num>
  <w:num w:numId="30">
    <w:abstractNumId w:val="14"/>
  </w:num>
  <w:num w:numId="31">
    <w:abstractNumId w:val="21"/>
  </w:num>
  <w:num w:numId="32">
    <w:abstractNumId w:val="13"/>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7C3F"/>
    <w:rsid w:val="000705E5"/>
    <w:rsid w:val="000710B5"/>
    <w:rsid w:val="00080DA9"/>
    <w:rsid w:val="000861DD"/>
    <w:rsid w:val="00087B98"/>
    <w:rsid w:val="000A47D4"/>
    <w:rsid w:val="000C600E"/>
    <w:rsid w:val="000D109B"/>
    <w:rsid w:val="000D6B5B"/>
    <w:rsid w:val="000E7F7A"/>
    <w:rsid w:val="000F14BF"/>
    <w:rsid w:val="00111875"/>
    <w:rsid w:val="00122369"/>
    <w:rsid w:val="0012671D"/>
    <w:rsid w:val="00150C21"/>
    <w:rsid w:val="00150E0F"/>
    <w:rsid w:val="00157212"/>
    <w:rsid w:val="0016287D"/>
    <w:rsid w:val="001A0091"/>
    <w:rsid w:val="001A03A5"/>
    <w:rsid w:val="001A04DD"/>
    <w:rsid w:val="001C33ED"/>
    <w:rsid w:val="001D0D94"/>
    <w:rsid w:val="001D13F9"/>
    <w:rsid w:val="001F39DD"/>
    <w:rsid w:val="00201E3A"/>
    <w:rsid w:val="00207704"/>
    <w:rsid w:val="00227001"/>
    <w:rsid w:val="002426EB"/>
    <w:rsid w:val="00245027"/>
    <w:rsid w:val="002512BE"/>
    <w:rsid w:val="0027471A"/>
    <w:rsid w:val="00275FB8"/>
    <w:rsid w:val="002846BA"/>
    <w:rsid w:val="0029106D"/>
    <w:rsid w:val="0029484A"/>
    <w:rsid w:val="002A4A96"/>
    <w:rsid w:val="002E23E2"/>
    <w:rsid w:val="002E3BED"/>
    <w:rsid w:val="002F41D7"/>
    <w:rsid w:val="002F6115"/>
    <w:rsid w:val="00312720"/>
    <w:rsid w:val="00343AFC"/>
    <w:rsid w:val="003449B9"/>
    <w:rsid w:val="0034745C"/>
    <w:rsid w:val="00365B2C"/>
    <w:rsid w:val="003967DD"/>
    <w:rsid w:val="003A4C39"/>
    <w:rsid w:val="003B565F"/>
    <w:rsid w:val="003F686F"/>
    <w:rsid w:val="0042284B"/>
    <w:rsid w:val="0042333B"/>
    <w:rsid w:val="00443E58"/>
    <w:rsid w:val="00464ADE"/>
    <w:rsid w:val="00470BCB"/>
    <w:rsid w:val="00477ED7"/>
    <w:rsid w:val="00485228"/>
    <w:rsid w:val="004A2E74"/>
    <w:rsid w:val="004A44C2"/>
    <w:rsid w:val="004B2ED6"/>
    <w:rsid w:val="004C3705"/>
    <w:rsid w:val="004F2472"/>
    <w:rsid w:val="00500ADA"/>
    <w:rsid w:val="0050580B"/>
    <w:rsid w:val="00512BBA"/>
    <w:rsid w:val="00532B64"/>
    <w:rsid w:val="00533C5C"/>
    <w:rsid w:val="00555277"/>
    <w:rsid w:val="00566211"/>
    <w:rsid w:val="00567CF0"/>
    <w:rsid w:val="00584158"/>
    <w:rsid w:val="00584366"/>
    <w:rsid w:val="00587D75"/>
    <w:rsid w:val="00592050"/>
    <w:rsid w:val="005A4F12"/>
    <w:rsid w:val="005D3BD5"/>
    <w:rsid w:val="005E0713"/>
    <w:rsid w:val="00624A55"/>
    <w:rsid w:val="0063191C"/>
    <w:rsid w:val="006334D0"/>
    <w:rsid w:val="006523D7"/>
    <w:rsid w:val="006671CE"/>
    <w:rsid w:val="0067181D"/>
    <w:rsid w:val="00674B19"/>
    <w:rsid w:val="00691D0A"/>
    <w:rsid w:val="006A0DB9"/>
    <w:rsid w:val="006A1F8A"/>
    <w:rsid w:val="006A25AC"/>
    <w:rsid w:val="006C2807"/>
    <w:rsid w:val="006C45C0"/>
    <w:rsid w:val="006E2B9A"/>
    <w:rsid w:val="006F6244"/>
    <w:rsid w:val="00700106"/>
    <w:rsid w:val="00704A7B"/>
    <w:rsid w:val="0071065F"/>
    <w:rsid w:val="00710CED"/>
    <w:rsid w:val="0071436A"/>
    <w:rsid w:val="00735566"/>
    <w:rsid w:val="0074239C"/>
    <w:rsid w:val="00747D57"/>
    <w:rsid w:val="00767573"/>
    <w:rsid w:val="00772008"/>
    <w:rsid w:val="007B556E"/>
    <w:rsid w:val="007C2584"/>
    <w:rsid w:val="007D3E38"/>
    <w:rsid w:val="007D40FC"/>
    <w:rsid w:val="007E0F37"/>
    <w:rsid w:val="008065DA"/>
    <w:rsid w:val="00811CB6"/>
    <w:rsid w:val="00821288"/>
    <w:rsid w:val="00840A9D"/>
    <w:rsid w:val="00882472"/>
    <w:rsid w:val="00890680"/>
    <w:rsid w:val="00892E24"/>
    <w:rsid w:val="008A6544"/>
    <w:rsid w:val="008A7F40"/>
    <w:rsid w:val="008B1737"/>
    <w:rsid w:val="008D077F"/>
    <w:rsid w:val="008D0F25"/>
    <w:rsid w:val="008E0642"/>
    <w:rsid w:val="008F3D35"/>
    <w:rsid w:val="009134CB"/>
    <w:rsid w:val="00952690"/>
    <w:rsid w:val="00954B9A"/>
    <w:rsid w:val="00956176"/>
    <w:rsid w:val="009746CC"/>
    <w:rsid w:val="009749EF"/>
    <w:rsid w:val="00975719"/>
    <w:rsid w:val="00981974"/>
    <w:rsid w:val="00993522"/>
    <w:rsid w:val="0099358C"/>
    <w:rsid w:val="009D0B2C"/>
    <w:rsid w:val="009D33AB"/>
    <w:rsid w:val="009E6466"/>
    <w:rsid w:val="009F6A77"/>
    <w:rsid w:val="00A06703"/>
    <w:rsid w:val="00A31926"/>
    <w:rsid w:val="00A710DF"/>
    <w:rsid w:val="00A83E9F"/>
    <w:rsid w:val="00A85716"/>
    <w:rsid w:val="00A94F2F"/>
    <w:rsid w:val="00AA7F07"/>
    <w:rsid w:val="00AC6B37"/>
    <w:rsid w:val="00B21562"/>
    <w:rsid w:val="00B61EE4"/>
    <w:rsid w:val="00B775D4"/>
    <w:rsid w:val="00B92ADD"/>
    <w:rsid w:val="00BA313B"/>
    <w:rsid w:val="00BB7AEF"/>
    <w:rsid w:val="00BD7531"/>
    <w:rsid w:val="00BF21AE"/>
    <w:rsid w:val="00C016C4"/>
    <w:rsid w:val="00C21A41"/>
    <w:rsid w:val="00C44618"/>
    <w:rsid w:val="00C539BB"/>
    <w:rsid w:val="00C76043"/>
    <w:rsid w:val="00C867F6"/>
    <w:rsid w:val="00C930F9"/>
    <w:rsid w:val="00CC0F24"/>
    <w:rsid w:val="00CC5AA8"/>
    <w:rsid w:val="00CD5993"/>
    <w:rsid w:val="00CE1B8B"/>
    <w:rsid w:val="00CE7916"/>
    <w:rsid w:val="00CE7C2B"/>
    <w:rsid w:val="00CF24BF"/>
    <w:rsid w:val="00CF39EB"/>
    <w:rsid w:val="00CF3D06"/>
    <w:rsid w:val="00D17E55"/>
    <w:rsid w:val="00D35B18"/>
    <w:rsid w:val="00D476E2"/>
    <w:rsid w:val="00D5052B"/>
    <w:rsid w:val="00D80251"/>
    <w:rsid w:val="00D81E0F"/>
    <w:rsid w:val="00D9777A"/>
    <w:rsid w:val="00DC3B48"/>
    <w:rsid w:val="00DC4D0D"/>
    <w:rsid w:val="00DF1508"/>
    <w:rsid w:val="00E25430"/>
    <w:rsid w:val="00E27D3B"/>
    <w:rsid w:val="00E32E98"/>
    <w:rsid w:val="00E34263"/>
    <w:rsid w:val="00E34721"/>
    <w:rsid w:val="00E4317E"/>
    <w:rsid w:val="00E47519"/>
    <w:rsid w:val="00E5030B"/>
    <w:rsid w:val="00E53171"/>
    <w:rsid w:val="00E63200"/>
    <w:rsid w:val="00E64758"/>
    <w:rsid w:val="00E747C8"/>
    <w:rsid w:val="00E77EB9"/>
    <w:rsid w:val="00ED0084"/>
    <w:rsid w:val="00ED2B07"/>
    <w:rsid w:val="00EE2AB8"/>
    <w:rsid w:val="00EF6C9A"/>
    <w:rsid w:val="00F21D52"/>
    <w:rsid w:val="00F326B6"/>
    <w:rsid w:val="00F5271F"/>
    <w:rsid w:val="00F52CFB"/>
    <w:rsid w:val="00F85737"/>
    <w:rsid w:val="00F94715"/>
    <w:rsid w:val="00F963B5"/>
    <w:rsid w:val="00FB591E"/>
    <w:rsid w:val="00FC0A97"/>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D143CE"/>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7466A.71B87270" TargetMode="External"/><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linda.ps@education.vic.gov.au"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B6C4B-0D8E-4039-97F7-5CDBCF3DC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purl.org/dc/dcmitype/"/>
    <ds:schemaRef ds:uri="http://schemas.microsoft.com/office/2006/documentManagement/types"/>
    <ds:schemaRef ds:uri="http://purl.org/dc/elements/1.1/"/>
    <ds:schemaRef ds:uri="1369bba9-6661-486f-b3af-9667f85bbb99"/>
    <ds:schemaRef ds:uri="http://schemas.microsoft.com/office/infopath/2007/PartnerControls"/>
    <ds:schemaRef ds:uri="http://purl.org/dc/terms/"/>
    <ds:schemaRef ds:uri="http://schemas.openxmlformats.org/package/2006/metadata/core-properties"/>
    <ds:schemaRef ds:uri="4bfc7e91-370d-4b60-8d1f-2624933eab39"/>
    <ds:schemaRef ds:uri="http://schemas.microsoft.com/Sharepoint/v3"/>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F0190DD7-8F0B-4AF1-BF34-0307A7E9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1132</Words>
  <Characters>6453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Jayden Andrea</cp:lastModifiedBy>
  <cp:revision>2</cp:revision>
  <cp:lastPrinted>2021-10-28T00:47:00Z</cp:lastPrinted>
  <dcterms:created xsi:type="dcterms:W3CDTF">2021-11-03T04:24:00Z</dcterms:created>
  <dcterms:modified xsi:type="dcterms:W3CDTF">2021-11-03T04:24:00Z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